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CB" w:rsidRPr="003E0CD0" w:rsidRDefault="00040ACB" w:rsidP="00AB231E">
      <w:pPr>
        <w:jc w:val="right"/>
        <w:rPr>
          <w:sz w:val="28"/>
          <w:szCs w:val="28"/>
        </w:rPr>
      </w:pPr>
      <w:r w:rsidRPr="003E0CD0">
        <w:rPr>
          <w:sz w:val="28"/>
          <w:szCs w:val="28"/>
        </w:rPr>
        <w:t xml:space="preserve">                                      Утверждаю:</w:t>
      </w:r>
    </w:p>
    <w:p w:rsidR="00040ACB" w:rsidRPr="003E0CD0" w:rsidRDefault="00040ACB" w:rsidP="00AB231E">
      <w:pPr>
        <w:jc w:val="right"/>
        <w:rPr>
          <w:sz w:val="28"/>
          <w:szCs w:val="28"/>
        </w:rPr>
      </w:pPr>
      <w:r w:rsidRPr="003E0CD0">
        <w:rPr>
          <w:sz w:val="28"/>
          <w:szCs w:val="28"/>
        </w:rPr>
        <w:t xml:space="preserve">Глава </w:t>
      </w:r>
      <w:proofErr w:type="spellStart"/>
      <w:r w:rsidR="00B735AA">
        <w:rPr>
          <w:sz w:val="28"/>
          <w:szCs w:val="28"/>
        </w:rPr>
        <w:t>Новоярковского</w:t>
      </w:r>
      <w:proofErr w:type="spellEnd"/>
      <w:r w:rsidRPr="003E0CD0">
        <w:rPr>
          <w:sz w:val="28"/>
          <w:szCs w:val="28"/>
        </w:rPr>
        <w:t xml:space="preserve"> сельсовета</w:t>
      </w:r>
    </w:p>
    <w:p w:rsidR="00040ACB" w:rsidRPr="003E0CD0" w:rsidRDefault="00040ACB" w:rsidP="00AB231E">
      <w:pPr>
        <w:jc w:val="right"/>
        <w:rPr>
          <w:sz w:val="28"/>
          <w:szCs w:val="28"/>
        </w:rPr>
      </w:pPr>
      <w:r w:rsidRPr="003E0CD0">
        <w:rPr>
          <w:sz w:val="28"/>
          <w:szCs w:val="28"/>
        </w:rPr>
        <w:t xml:space="preserve"> Барабинского района </w:t>
      </w:r>
    </w:p>
    <w:p w:rsidR="00040ACB" w:rsidRPr="003E0CD0" w:rsidRDefault="00040ACB" w:rsidP="00AB231E">
      <w:pPr>
        <w:jc w:val="right"/>
        <w:rPr>
          <w:sz w:val="28"/>
          <w:szCs w:val="28"/>
        </w:rPr>
      </w:pPr>
      <w:r w:rsidRPr="003E0CD0">
        <w:rPr>
          <w:sz w:val="28"/>
          <w:szCs w:val="28"/>
        </w:rPr>
        <w:t>Новосибирской области</w:t>
      </w:r>
    </w:p>
    <w:p w:rsidR="00040ACB" w:rsidRPr="003E0CD0" w:rsidRDefault="00040ACB" w:rsidP="00AB231E">
      <w:pPr>
        <w:jc w:val="right"/>
        <w:rPr>
          <w:sz w:val="28"/>
          <w:szCs w:val="28"/>
        </w:rPr>
      </w:pPr>
      <w:r w:rsidRPr="003E0CD0">
        <w:rPr>
          <w:sz w:val="28"/>
          <w:szCs w:val="28"/>
        </w:rPr>
        <w:t xml:space="preserve"> ______ В.</w:t>
      </w:r>
      <w:r w:rsidR="00B735AA">
        <w:rPr>
          <w:sz w:val="28"/>
          <w:szCs w:val="28"/>
        </w:rPr>
        <w:t>Г. Бондаренко</w:t>
      </w:r>
    </w:p>
    <w:p w:rsidR="00040ACB" w:rsidRPr="003E0CD0" w:rsidRDefault="00040ACB" w:rsidP="00040ACB"/>
    <w:p w:rsidR="00040ACB" w:rsidRPr="003E0CD0" w:rsidRDefault="00040ACB" w:rsidP="00040ACB"/>
    <w:p w:rsidR="00040ACB" w:rsidRPr="003E0CD0" w:rsidRDefault="00040ACB" w:rsidP="00040ACB"/>
    <w:p w:rsidR="00157CE7" w:rsidRPr="003E0CD0" w:rsidRDefault="00157CE7" w:rsidP="00040ACB"/>
    <w:p w:rsidR="00157CE7" w:rsidRPr="003E0CD0" w:rsidRDefault="00157CE7" w:rsidP="00040ACB"/>
    <w:p w:rsidR="00157CE7" w:rsidRPr="003E0CD0" w:rsidRDefault="00157CE7" w:rsidP="00040ACB"/>
    <w:p w:rsidR="00157CE7" w:rsidRPr="003E0CD0" w:rsidRDefault="00157CE7" w:rsidP="00040ACB"/>
    <w:p w:rsidR="00157CE7" w:rsidRPr="003E0CD0" w:rsidRDefault="00157CE7" w:rsidP="00040ACB"/>
    <w:p w:rsidR="00040ACB" w:rsidRPr="003E0CD0" w:rsidRDefault="00040ACB" w:rsidP="00040ACB">
      <w:pPr>
        <w:jc w:val="center"/>
        <w:rPr>
          <w:b/>
          <w:i/>
          <w:sz w:val="96"/>
          <w:szCs w:val="96"/>
        </w:rPr>
      </w:pPr>
      <w:r w:rsidRPr="003E0CD0">
        <w:rPr>
          <w:b/>
          <w:i/>
          <w:sz w:val="96"/>
          <w:szCs w:val="96"/>
        </w:rPr>
        <w:t>Муниципальное задание</w:t>
      </w:r>
    </w:p>
    <w:p w:rsidR="00040ACB" w:rsidRPr="003E0CD0" w:rsidRDefault="00040ACB" w:rsidP="00040ACB">
      <w:pPr>
        <w:jc w:val="center"/>
        <w:rPr>
          <w:b/>
          <w:i/>
          <w:sz w:val="96"/>
          <w:szCs w:val="96"/>
        </w:rPr>
      </w:pPr>
      <w:r w:rsidRPr="003E0CD0">
        <w:rPr>
          <w:b/>
          <w:i/>
          <w:sz w:val="96"/>
          <w:szCs w:val="96"/>
        </w:rPr>
        <w:t xml:space="preserve"> МКУ  КДО «</w:t>
      </w:r>
      <w:r w:rsidR="00B735AA">
        <w:rPr>
          <w:b/>
          <w:i/>
          <w:sz w:val="96"/>
          <w:szCs w:val="96"/>
        </w:rPr>
        <w:t>Унисон</w:t>
      </w:r>
      <w:r w:rsidRPr="003E0CD0">
        <w:rPr>
          <w:b/>
          <w:i/>
          <w:sz w:val="96"/>
          <w:szCs w:val="96"/>
        </w:rPr>
        <w:t>»</w:t>
      </w:r>
    </w:p>
    <w:p w:rsidR="00040ACB" w:rsidRPr="003E0CD0" w:rsidRDefault="00040ACB" w:rsidP="00040ACB">
      <w:pPr>
        <w:jc w:val="center"/>
        <w:rPr>
          <w:b/>
          <w:i/>
          <w:sz w:val="96"/>
          <w:szCs w:val="96"/>
        </w:rPr>
      </w:pPr>
      <w:r w:rsidRPr="003E0CD0">
        <w:rPr>
          <w:b/>
          <w:i/>
          <w:sz w:val="96"/>
          <w:szCs w:val="96"/>
        </w:rPr>
        <w:t xml:space="preserve"> </w:t>
      </w:r>
      <w:proofErr w:type="spellStart"/>
      <w:r w:rsidR="00B735AA">
        <w:rPr>
          <w:b/>
          <w:i/>
          <w:sz w:val="96"/>
          <w:szCs w:val="96"/>
        </w:rPr>
        <w:t>Новоярковского</w:t>
      </w:r>
      <w:proofErr w:type="spellEnd"/>
      <w:r w:rsidRPr="003E0CD0">
        <w:rPr>
          <w:b/>
          <w:i/>
          <w:sz w:val="96"/>
          <w:szCs w:val="96"/>
        </w:rPr>
        <w:t xml:space="preserve"> сельсовета</w:t>
      </w:r>
    </w:p>
    <w:p w:rsidR="00040ACB" w:rsidRPr="003E0CD0" w:rsidRDefault="003406E5" w:rsidP="00040ACB">
      <w:pPr>
        <w:jc w:val="center"/>
        <w:rPr>
          <w:b/>
          <w:sz w:val="72"/>
          <w:szCs w:val="72"/>
        </w:rPr>
      </w:pPr>
      <w:r w:rsidRPr="003E0CD0">
        <w:rPr>
          <w:b/>
          <w:sz w:val="72"/>
          <w:szCs w:val="72"/>
        </w:rPr>
        <w:t>на 201</w:t>
      </w:r>
      <w:r w:rsidR="00B735AA">
        <w:rPr>
          <w:b/>
          <w:sz w:val="72"/>
          <w:szCs w:val="72"/>
        </w:rPr>
        <w:t>8</w:t>
      </w:r>
      <w:r w:rsidR="00040ACB" w:rsidRPr="003E0CD0">
        <w:rPr>
          <w:b/>
          <w:sz w:val="72"/>
          <w:szCs w:val="72"/>
        </w:rPr>
        <w:t xml:space="preserve"> год.</w:t>
      </w:r>
    </w:p>
    <w:p w:rsidR="00040ACB" w:rsidRPr="003E0CD0" w:rsidRDefault="00040ACB" w:rsidP="00040ACB">
      <w:pPr>
        <w:jc w:val="center"/>
        <w:rPr>
          <w:b/>
          <w:sz w:val="72"/>
          <w:szCs w:val="72"/>
        </w:rPr>
      </w:pPr>
    </w:p>
    <w:p w:rsidR="00040ACB" w:rsidRPr="003E0CD0" w:rsidRDefault="00040ACB" w:rsidP="00040ACB">
      <w:pPr>
        <w:rPr>
          <w:b/>
          <w:sz w:val="72"/>
          <w:szCs w:val="72"/>
        </w:rPr>
      </w:pPr>
    </w:p>
    <w:p w:rsidR="00040ACB" w:rsidRPr="003E0CD0" w:rsidRDefault="00040ACB" w:rsidP="00040ACB">
      <w:pPr>
        <w:rPr>
          <w:b/>
          <w:sz w:val="72"/>
          <w:szCs w:val="72"/>
        </w:rPr>
      </w:pPr>
    </w:p>
    <w:p w:rsidR="00040ACB" w:rsidRPr="003E0CD0" w:rsidRDefault="00040ACB" w:rsidP="00157CE7">
      <w:pPr>
        <w:jc w:val="center"/>
      </w:pPr>
      <w:r w:rsidRPr="003E0CD0">
        <w:rPr>
          <w:b/>
          <w:sz w:val="32"/>
          <w:szCs w:val="32"/>
        </w:rPr>
        <w:lastRenderedPageBreak/>
        <w:t>Муниципальное задание</w:t>
      </w:r>
      <w:r w:rsidR="00157CE7" w:rsidRPr="003E0CD0">
        <w:t xml:space="preserve"> </w:t>
      </w:r>
      <w:r w:rsidRPr="003E0CD0">
        <w:rPr>
          <w:b/>
          <w:sz w:val="32"/>
          <w:szCs w:val="32"/>
        </w:rPr>
        <w:t>на оказание культурно-досуговых услуг МКУ  КДО  «</w:t>
      </w:r>
      <w:r w:rsidR="00B735AA">
        <w:rPr>
          <w:b/>
          <w:sz w:val="32"/>
          <w:szCs w:val="32"/>
        </w:rPr>
        <w:t>Унисон</w:t>
      </w:r>
      <w:r w:rsidRPr="003E0CD0">
        <w:rPr>
          <w:b/>
          <w:sz w:val="32"/>
          <w:szCs w:val="32"/>
        </w:rPr>
        <w:t xml:space="preserve">» </w:t>
      </w:r>
      <w:proofErr w:type="spellStart"/>
      <w:r w:rsidR="00B735AA">
        <w:rPr>
          <w:b/>
          <w:sz w:val="32"/>
          <w:szCs w:val="32"/>
        </w:rPr>
        <w:t>Новоярковского</w:t>
      </w:r>
      <w:proofErr w:type="spellEnd"/>
      <w:r w:rsidRPr="003E0CD0">
        <w:rPr>
          <w:b/>
          <w:sz w:val="32"/>
          <w:szCs w:val="32"/>
        </w:rPr>
        <w:t xml:space="preserve">  сельсовета</w:t>
      </w:r>
      <w:r w:rsidRPr="003E0CD0">
        <w:rPr>
          <w:sz w:val="32"/>
          <w:szCs w:val="32"/>
        </w:rPr>
        <w:t>.</w:t>
      </w:r>
    </w:p>
    <w:p w:rsidR="00040ACB" w:rsidRPr="003E0CD0" w:rsidRDefault="00040ACB" w:rsidP="00157CE7">
      <w:pPr>
        <w:rPr>
          <w:sz w:val="28"/>
          <w:szCs w:val="28"/>
        </w:rPr>
      </w:pPr>
    </w:p>
    <w:p w:rsidR="00040ACB" w:rsidRPr="003E0CD0" w:rsidRDefault="00040ACB" w:rsidP="00040ACB">
      <w:pPr>
        <w:numPr>
          <w:ilvl w:val="1"/>
          <w:numId w:val="2"/>
        </w:numPr>
        <w:rPr>
          <w:sz w:val="28"/>
          <w:szCs w:val="28"/>
        </w:rPr>
      </w:pPr>
      <w:r w:rsidRPr="003E0CD0">
        <w:rPr>
          <w:b/>
          <w:i/>
          <w:sz w:val="28"/>
          <w:szCs w:val="28"/>
        </w:rPr>
        <w:t xml:space="preserve">Заказчик </w:t>
      </w:r>
      <w:r w:rsidRPr="003E0CD0">
        <w:rPr>
          <w:sz w:val="28"/>
          <w:szCs w:val="28"/>
        </w:rPr>
        <w:t xml:space="preserve">– администрация </w:t>
      </w:r>
      <w:proofErr w:type="spellStart"/>
      <w:r w:rsidR="00B735AA">
        <w:rPr>
          <w:sz w:val="28"/>
          <w:szCs w:val="28"/>
        </w:rPr>
        <w:t>Новоярковского</w:t>
      </w:r>
      <w:proofErr w:type="spellEnd"/>
      <w:r w:rsidR="00B735AA">
        <w:rPr>
          <w:sz w:val="28"/>
          <w:szCs w:val="28"/>
        </w:rPr>
        <w:t xml:space="preserve"> </w:t>
      </w:r>
      <w:r w:rsidRPr="003E0CD0">
        <w:rPr>
          <w:sz w:val="28"/>
          <w:szCs w:val="28"/>
        </w:rPr>
        <w:t xml:space="preserve"> сельсовета  распорядитель бюджетных средств.</w:t>
      </w:r>
    </w:p>
    <w:p w:rsidR="00040ACB" w:rsidRPr="003E0CD0" w:rsidRDefault="00040ACB" w:rsidP="00040ACB">
      <w:pPr>
        <w:numPr>
          <w:ilvl w:val="1"/>
          <w:numId w:val="2"/>
        </w:numPr>
        <w:rPr>
          <w:sz w:val="28"/>
          <w:szCs w:val="28"/>
        </w:rPr>
      </w:pPr>
      <w:r w:rsidRPr="003E0CD0">
        <w:rPr>
          <w:b/>
          <w:i/>
          <w:sz w:val="28"/>
          <w:szCs w:val="28"/>
        </w:rPr>
        <w:t xml:space="preserve">Исполнитель </w:t>
      </w:r>
      <w:r w:rsidRPr="003E0CD0">
        <w:rPr>
          <w:sz w:val="28"/>
          <w:szCs w:val="28"/>
        </w:rPr>
        <w:t>– МКУ КДО «</w:t>
      </w:r>
      <w:r w:rsidR="00B735AA">
        <w:rPr>
          <w:sz w:val="28"/>
          <w:szCs w:val="28"/>
        </w:rPr>
        <w:t>Унисон</w:t>
      </w:r>
      <w:r w:rsidRPr="003E0CD0">
        <w:rPr>
          <w:sz w:val="28"/>
          <w:szCs w:val="28"/>
        </w:rPr>
        <w:t xml:space="preserve">» </w:t>
      </w:r>
      <w:proofErr w:type="spellStart"/>
      <w:r w:rsidR="00B735AA">
        <w:rPr>
          <w:sz w:val="28"/>
          <w:szCs w:val="28"/>
        </w:rPr>
        <w:t>Новоярковского</w:t>
      </w:r>
      <w:proofErr w:type="spellEnd"/>
      <w:r w:rsidRPr="003E0CD0">
        <w:rPr>
          <w:sz w:val="28"/>
          <w:szCs w:val="28"/>
        </w:rPr>
        <w:t xml:space="preserve">  сельсовета.</w:t>
      </w:r>
    </w:p>
    <w:p w:rsidR="00040ACB" w:rsidRPr="003E0CD0" w:rsidRDefault="00040ACB" w:rsidP="00040ACB">
      <w:pPr>
        <w:ind w:left="1080"/>
        <w:rPr>
          <w:sz w:val="28"/>
          <w:szCs w:val="28"/>
        </w:rPr>
      </w:pPr>
      <w:r w:rsidRPr="003E0CD0">
        <w:rPr>
          <w:sz w:val="28"/>
          <w:szCs w:val="28"/>
        </w:rPr>
        <w:t xml:space="preserve">632302   НСО, Барабинский район, с. </w:t>
      </w:r>
      <w:proofErr w:type="spellStart"/>
      <w:r w:rsidRPr="003E0CD0">
        <w:rPr>
          <w:sz w:val="28"/>
          <w:szCs w:val="28"/>
        </w:rPr>
        <w:t>Ново</w:t>
      </w:r>
      <w:r w:rsidR="00B735AA">
        <w:rPr>
          <w:sz w:val="28"/>
          <w:szCs w:val="28"/>
        </w:rPr>
        <w:t>ярково</w:t>
      </w:r>
      <w:proofErr w:type="spellEnd"/>
      <w:proofErr w:type="gramStart"/>
      <w:r w:rsidRPr="003E0CD0">
        <w:rPr>
          <w:sz w:val="28"/>
          <w:szCs w:val="28"/>
        </w:rPr>
        <w:t xml:space="preserve"> ,</w:t>
      </w:r>
      <w:proofErr w:type="gramEnd"/>
      <w:r w:rsidRPr="003E0CD0">
        <w:rPr>
          <w:sz w:val="28"/>
          <w:szCs w:val="28"/>
        </w:rPr>
        <w:t xml:space="preserve"> ул. </w:t>
      </w:r>
      <w:r w:rsidR="00B735AA">
        <w:rPr>
          <w:sz w:val="28"/>
          <w:szCs w:val="28"/>
        </w:rPr>
        <w:t>Центральная 16</w:t>
      </w:r>
    </w:p>
    <w:p w:rsidR="00040ACB" w:rsidRPr="003E0CD0" w:rsidRDefault="00040ACB" w:rsidP="00040ACB">
      <w:pPr>
        <w:numPr>
          <w:ilvl w:val="1"/>
          <w:numId w:val="2"/>
        </w:numPr>
        <w:rPr>
          <w:sz w:val="28"/>
          <w:szCs w:val="28"/>
        </w:rPr>
      </w:pPr>
      <w:r w:rsidRPr="003E0CD0">
        <w:rPr>
          <w:b/>
          <w:i/>
          <w:sz w:val="28"/>
          <w:szCs w:val="28"/>
        </w:rPr>
        <w:t>Период выполнения</w:t>
      </w:r>
      <w:r w:rsidR="007E7F1E" w:rsidRPr="003E0CD0">
        <w:rPr>
          <w:sz w:val="28"/>
          <w:szCs w:val="28"/>
        </w:rPr>
        <w:t xml:space="preserve"> – календарный год с 01.01.201</w:t>
      </w:r>
      <w:r w:rsidR="00B735AA">
        <w:rPr>
          <w:sz w:val="28"/>
          <w:szCs w:val="28"/>
        </w:rPr>
        <w:t>8</w:t>
      </w:r>
      <w:r w:rsidR="007E7F1E" w:rsidRPr="003E0CD0">
        <w:rPr>
          <w:sz w:val="28"/>
          <w:szCs w:val="28"/>
        </w:rPr>
        <w:t xml:space="preserve"> г. по 31.12.201</w:t>
      </w:r>
      <w:r w:rsidR="00B735AA">
        <w:rPr>
          <w:sz w:val="28"/>
          <w:szCs w:val="28"/>
        </w:rPr>
        <w:t>8</w:t>
      </w:r>
      <w:r w:rsidRPr="003E0CD0">
        <w:rPr>
          <w:sz w:val="28"/>
          <w:szCs w:val="28"/>
        </w:rPr>
        <w:t xml:space="preserve"> г.</w:t>
      </w:r>
    </w:p>
    <w:p w:rsidR="00040ACB" w:rsidRPr="003E0CD0" w:rsidRDefault="00040ACB" w:rsidP="00040ACB">
      <w:pPr>
        <w:numPr>
          <w:ilvl w:val="1"/>
          <w:numId w:val="2"/>
        </w:numPr>
        <w:rPr>
          <w:b/>
          <w:i/>
          <w:sz w:val="28"/>
          <w:szCs w:val="28"/>
        </w:rPr>
      </w:pPr>
      <w:r w:rsidRPr="003E0CD0">
        <w:rPr>
          <w:b/>
          <w:i/>
          <w:sz w:val="28"/>
          <w:szCs w:val="28"/>
        </w:rPr>
        <w:t>Цель выполнения задания.</w:t>
      </w:r>
    </w:p>
    <w:p w:rsidR="00040ACB" w:rsidRPr="003E0CD0" w:rsidRDefault="00040ACB" w:rsidP="00040ACB">
      <w:pPr>
        <w:ind w:left="1080"/>
        <w:rPr>
          <w:sz w:val="28"/>
          <w:szCs w:val="28"/>
        </w:rPr>
      </w:pPr>
      <w:r w:rsidRPr="003E0CD0">
        <w:rPr>
          <w:sz w:val="28"/>
          <w:szCs w:val="28"/>
        </w:rPr>
        <w:t>4.1. Обеспечение населения культурно – досуговыми услугами, т.е. удовлетворение культурных потребностей жителей муниципального образования:</w:t>
      </w:r>
    </w:p>
    <w:p w:rsidR="00040ACB" w:rsidRPr="003E0CD0" w:rsidRDefault="00040ACB" w:rsidP="00040ACB">
      <w:pPr>
        <w:ind w:left="1080"/>
        <w:rPr>
          <w:sz w:val="28"/>
          <w:szCs w:val="28"/>
        </w:rPr>
      </w:pPr>
      <w:r w:rsidRPr="003E0CD0">
        <w:rPr>
          <w:sz w:val="28"/>
          <w:szCs w:val="28"/>
        </w:rPr>
        <w:t xml:space="preserve">- культурно-массовая работа среди населения (проведение культурных мероприятий согласно плану работы МКУ КДО </w:t>
      </w:r>
      <w:r w:rsidR="00B735AA" w:rsidRPr="003E0CD0">
        <w:rPr>
          <w:sz w:val="28"/>
          <w:szCs w:val="28"/>
        </w:rPr>
        <w:t>«</w:t>
      </w:r>
      <w:r w:rsidR="00B735AA">
        <w:rPr>
          <w:sz w:val="28"/>
          <w:szCs w:val="28"/>
        </w:rPr>
        <w:t>Унисон</w:t>
      </w:r>
      <w:r w:rsidR="00B735AA" w:rsidRPr="003E0CD0">
        <w:rPr>
          <w:sz w:val="28"/>
          <w:szCs w:val="28"/>
        </w:rPr>
        <w:t xml:space="preserve">» </w:t>
      </w:r>
      <w:proofErr w:type="spellStart"/>
      <w:r w:rsidR="00B735AA">
        <w:rPr>
          <w:sz w:val="28"/>
          <w:szCs w:val="28"/>
        </w:rPr>
        <w:t>Новоярковского</w:t>
      </w:r>
      <w:proofErr w:type="spellEnd"/>
      <w:r w:rsidR="00B735AA" w:rsidRPr="003E0CD0">
        <w:rPr>
          <w:sz w:val="28"/>
          <w:szCs w:val="28"/>
        </w:rPr>
        <w:t xml:space="preserve">  </w:t>
      </w:r>
      <w:r w:rsidRPr="003E0CD0">
        <w:rPr>
          <w:sz w:val="28"/>
          <w:szCs w:val="28"/>
        </w:rPr>
        <w:t>сельсовета)</w:t>
      </w:r>
    </w:p>
    <w:p w:rsidR="00040ACB" w:rsidRPr="003E0CD0" w:rsidRDefault="00040ACB" w:rsidP="00040ACB">
      <w:pPr>
        <w:ind w:left="1080"/>
        <w:rPr>
          <w:sz w:val="28"/>
          <w:szCs w:val="28"/>
        </w:rPr>
      </w:pPr>
      <w:r w:rsidRPr="003E0CD0">
        <w:rPr>
          <w:sz w:val="28"/>
          <w:szCs w:val="28"/>
        </w:rPr>
        <w:t xml:space="preserve">   Учреждение культуры выполняют функции центров инициатив местного сообщества. Патриотического воспитания граждан, сохранения и развития традиций и национальной культуры, а также являются центрами информации, общения и социальных инициатив. </w:t>
      </w:r>
    </w:p>
    <w:p w:rsidR="00040ACB" w:rsidRPr="003E0CD0" w:rsidRDefault="00040ACB" w:rsidP="00040ACB">
      <w:pPr>
        <w:ind w:left="1080"/>
        <w:rPr>
          <w:sz w:val="28"/>
          <w:szCs w:val="28"/>
        </w:rPr>
      </w:pPr>
      <w:r w:rsidRPr="003E0CD0">
        <w:rPr>
          <w:sz w:val="28"/>
          <w:szCs w:val="28"/>
        </w:rPr>
        <w:t xml:space="preserve">     Культурные учреждения создают комплексные услуги по обеспечению культурного досуга в массовых и индивидуальных формах:</w:t>
      </w:r>
    </w:p>
    <w:p w:rsidR="00040ACB" w:rsidRPr="003E0CD0" w:rsidRDefault="00040ACB" w:rsidP="00040ACB">
      <w:pPr>
        <w:ind w:left="1080"/>
        <w:rPr>
          <w:sz w:val="28"/>
          <w:szCs w:val="28"/>
        </w:rPr>
      </w:pPr>
      <w:r w:rsidRPr="003E0CD0">
        <w:rPr>
          <w:sz w:val="28"/>
          <w:szCs w:val="28"/>
        </w:rPr>
        <w:t>- концерты;</w:t>
      </w:r>
    </w:p>
    <w:p w:rsidR="00040ACB" w:rsidRPr="003E0CD0" w:rsidRDefault="00040ACB" w:rsidP="00040ACB">
      <w:pPr>
        <w:ind w:left="1080"/>
        <w:rPr>
          <w:sz w:val="28"/>
          <w:szCs w:val="28"/>
        </w:rPr>
      </w:pPr>
      <w:r w:rsidRPr="003E0CD0">
        <w:rPr>
          <w:sz w:val="28"/>
          <w:szCs w:val="28"/>
        </w:rPr>
        <w:t>-выставки декоративно-прикладного творчества;</w:t>
      </w:r>
    </w:p>
    <w:p w:rsidR="00040ACB" w:rsidRPr="003E0CD0" w:rsidRDefault="00040ACB" w:rsidP="00040ACB">
      <w:pPr>
        <w:ind w:left="1080"/>
        <w:rPr>
          <w:sz w:val="28"/>
          <w:szCs w:val="28"/>
        </w:rPr>
      </w:pPr>
      <w:r w:rsidRPr="003E0CD0">
        <w:rPr>
          <w:sz w:val="28"/>
          <w:szCs w:val="28"/>
        </w:rPr>
        <w:t>- создание любительских объединений разной направленности;</w:t>
      </w:r>
    </w:p>
    <w:p w:rsidR="00040ACB" w:rsidRPr="003E0CD0" w:rsidRDefault="00040ACB" w:rsidP="00040ACB">
      <w:pPr>
        <w:ind w:left="1080"/>
        <w:rPr>
          <w:sz w:val="28"/>
          <w:szCs w:val="28"/>
        </w:rPr>
      </w:pPr>
      <w:r w:rsidRPr="003E0CD0">
        <w:rPr>
          <w:sz w:val="28"/>
          <w:szCs w:val="28"/>
        </w:rPr>
        <w:t xml:space="preserve">- приобретение танцевальных навыков </w:t>
      </w:r>
    </w:p>
    <w:p w:rsidR="00040ACB" w:rsidRPr="003E0CD0" w:rsidRDefault="00040ACB" w:rsidP="00040ACB">
      <w:pPr>
        <w:ind w:left="1080"/>
        <w:rPr>
          <w:sz w:val="28"/>
          <w:szCs w:val="28"/>
        </w:rPr>
      </w:pPr>
      <w:r w:rsidRPr="003E0CD0">
        <w:rPr>
          <w:sz w:val="28"/>
          <w:szCs w:val="28"/>
        </w:rPr>
        <w:t xml:space="preserve">- вокальное пение  </w:t>
      </w:r>
    </w:p>
    <w:p w:rsidR="00040ACB" w:rsidRPr="003E0CD0" w:rsidRDefault="00040ACB" w:rsidP="00040ACB">
      <w:pPr>
        <w:ind w:left="1080"/>
        <w:rPr>
          <w:sz w:val="28"/>
          <w:szCs w:val="28"/>
        </w:rPr>
      </w:pPr>
      <w:r w:rsidRPr="003E0CD0">
        <w:rPr>
          <w:sz w:val="28"/>
          <w:szCs w:val="28"/>
        </w:rPr>
        <w:t xml:space="preserve">- театрализованные праздники </w:t>
      </w:r>
    </w:p>
    <w:p w:rsidR="00040ACB" w:rsidRPr="003E0CD0" w:rsidRDefault="00040ACB" w:rsidP="00040ACB">
      <w:pPr>
        <w:ind w:left="1080"/>
        <w:rPr>
          <w:sz w:val="28"/>
          <w:szCs w:val="28"/>
        </w:rPr>
      </w:pPr>
      <w:r w:rsidRPr="003E0CD0">
        <w:rPr>
          <w:sz w:val="28"/>
          <w:szCs w:val="28"/>
        </w:rPr>
        <w:t>- сольное пение</w:t>
      </w:r>
    </w:p>
    <w:p w:rsidR="00040ACB" w:rsidRPr="003E0CD0" w:rsidRDefault="00040ACB" w:rsidP="00040ACB">
      <w:pPr>
        <w:ind w:left="1080"/>
        <w:rPr>
          <w:sz w:val="28"/>
          <w:szCs w:val="28"/>
        </w:rPr>
      </w:pPr>
      <w:r w:rsidRPr="003E0CD0">
        <w:rPr>
          <w:sz w:val="28"/>
          <w:szCs w:val="28"/>
        </w:rPr>
        <w:t xml:space="preserve">- прикладное творчество </w:t>
      </w:r>
    </w:p>
    <w:p w:rsidR="00040ACB" w:rsidRPr="003E0CD0" w:rsidRDefault="00040ACB" w:rsidP="00040ACB">
      <w:pPr>
        <w:ind w:left="1080"/>
        <w:rPr>
          <w:sz w:val="28"/>
          <w:szCs w:val="28"/>
        </w:rPr>
      </w:pPr>
      <w:r w:rsidRPr="003E0CD0">
        <w:rPr>
          <w:sz w:val="28"/>
          <w:szCs w:val="28"/>
        </w:rPr>
        <w:t>- спортивные секции</w:t>
      </w:r>
    </w:p>
    <w:p w:rsidR="00040ACB" w:rsidRPr="003E0CD0" w:rsidRDefault="00040ACB" w:rsidP="00040ACB">
      <w:pPr>
        <w:ind w:left="1080"/>
        <w:rPr>
          <w:sz w:val="28"/>
          <w:szCs w:val="28"/>
        </w:rPr>
      </w:pPr>
      <w:r w:rsidRPr="003E0CD0">
        <w:rPr>
          <w:sz w:val="28"/>
          <w:szCs w:val="28"/>
        </w:rPr>
        <w:t>- развитие сценической культуры</w:t>
      </w:r>
    </w:p>
    <w:p w:rsidR="00040ACB" w:rsidRPr="003E0CD0" w:rsidRDefault="00040ACB" w:rsidP="00040ACB">
      <w:pPr>
        <w:ind w:left="1080"/>
        <w:rPr>
          <w:sz w:val="28"/>
          <w:szCs w:val="28"/>
        </w:rPr>
      </w:pPr>
      <w:r w:rsidRPr="003E0CD0">
        <w:rPr>
          <w:sz w:val="28"/>
          <w:szCs w:val="28"/>
        </w:rPr>
        <w:t xml:space="preserve">4.2. Для координации действий СДК и СК составляется план работы, а так же учитываются планы работы  организаций (школы, комиссии по делам несовершеннолетних). Для проведения совместных мероприятий в частности, на летний период утвержден координационный план работы по </w:t>
      </w:r>
      <w:proofErr w:type="spellStart"/>
      <w:r w:rsidR="00B735AA">
        <w:rPr>
          <w:sz w:val="28"/>
          <w:szCs w:val="28"/>
        </w:rPr>
        <w:t>Новоярко</w:t>
      </w:r>
      <w:r w:rsidR="007E7F1E" w:rsidRPr="003E0CD0">
        <w:rPr>
          <w:sz w:val="28"/>
          <w:szCs w:val="28"/>
        </w:rPr>
        <w:t>вскому</w:t>
      </w:r>
      <w:proofErr w:type="spellEnd"/>
      <w:r w:rsidR="007E7F1E" w:rsidRPr="003E0CD0">
        <w:rPr>
          <w:sz w:val="28"/>
          <w:szCs w:val="28"/>
        </w:rPr>
        <w:t xml:space="preserve"> сельсовету на лето 201</w:t>
      </w:r>
      <w:r w:rsidR="00B735AA">
        <w:rPr>
          <w:sz w:val="28"/>
          <w:szCs w:val="28"/>
        </w:rPr>
        <w:t>8</w:t>
      </w:r>
      <w:r w:rsidRPr="003E0CD0">
        <w:rPr>
          <w:sz w:val="28"/>
          <w:szCs w:val="28"/>
        </w:rPr>
        <w:t xml:space="preserve"> года. Для участия  в районных мероприятиях используется координационный п</w:t>
      </w:r>
      <w:r w:rsidR="007E7F1E" w:rsidRPr="003E0CD0">
        <w:rPr>
          <w:sz w:val="28"/>
          <w:szCs w:val="28"/>
        </w:rPr>
        <w:t xml:space="preserve">лан основных мероприятий </w:t>
      </w:r>
      <w:r w:rsidR="007E7F1E" w:rsidRPr="003E0CD0">
        <w:rPr>
          <w:sz w:val="28"/>
          <w:szCs w:val="28"/>
        </w:rPr>
        <w:lastRenderedPageBreak/>
        <w:t>на 201</w:t>
      </w:r>
      <w:r w:rsidR="00B735AA">
        <w:rPr>
          <w:sz w:val="28"/>
          <w:szCs w:val="28"/>
        </w:rPr>
        <w:t>8</w:t>
      </w:r>
      <w:r w:rsidRPr="003E0CD0">
        <w:rPr>
          <w:sz w:val="28"/>
          <w:szCs w:val="28"/>
        </w:rPr>
        <w:t xml:space="preserve"> год Управления культуры, физической культуры, спорта и молодежной политики администрации  Барабинского района.</w:t>
      </w:r>
    </w:p>
    <w:p w:rsidR="00040ACB" w:rsidRPr="003E0CD0" w:rsidRDefault="00040ACB" w:rsidP="00040ACB">
      <w:pPr>
        <w:tabs>
          <w:tab w:val="left" w:pos="1470"/>
        </w:tabs>
        <w:rPr>
          <w:b/>
          <w:i/>
          <w:sz w:val="28"/>
          <w:szCs w:val="28"/>
        </w:rPr>
      </w:pPr>
      <w:r w:rsidRPr="003E0CD0">
        <w:rPr>
          <w:b/>
          <w:i/>
          <w:sz w:val="28"/>
          <w:szCs w:val="28"/>
        </w:rPr>
        <w:t>Характеристика получателей услуг:</w:t>
      </w:r>
    </w:p>
    <w:p w:rsidR="00040ACB" w:rsidRPr="003E0CD0" w:rsidRDefault="00040ACB" w:rsidP="00040ACB">
      <w:pPr>
        <w:rPr>
          <w:sz w:val="28"/>
          <w:szCs w:val="28"/>
        </w:rPr>
      </w:pPr>
    </w:p>
    <w:p w:rsidR="00040ACB" w:rsidRPr="00734E3F" w:rsidRDefault="00040ACB" w:rsidP="00734E3F">
      <w:pPr>
        <w:rPr>
          <w:sz w:val="28"/>
          <w:szCs w:val="28"/>
        </w:rPr>
      </w:pPr>
      <w:r w:rsidRPr="00734E3F">
        <w:rPr>
          <w:sz w:val="28"/>
          <w:szCs w:val="28"/>
        </w:rPr>
        <w:t>Пенсионер</w:t>
      </w:r>
      <w:r w:rsidR="003406E5" w:rsidRPr="00734E3F">
        <w:rPr>
          <w:sz w:val="28"/>
          <w:szCs w:val="28"/>
        </w:rPr>
        <w:t>ы -</w:t>
      </w:r>
      <w:r w:rsidR="00734E3F" w:rsidRPr="00734E3F">
        <w:rPr>
          <w:sz w:val="28"/>
          <w:szCs w:val="28"/>
        </w:rPr>
        <w:t>248</w:t>
      </w:r>
      <w:r w:rsidR="005D4AE1" w:rsidRPr="00734E3F">
        <w:rPr>
          <w:sz w:val="28"/>
          <w:szCs w:val="28"/>
        </w:rPr>
        <w:t xml:space="preserve"> чел. с.</w:t>
      </w:r>
      <w:r w:rsidR="00734E3F" w:rsidRPr="00734E3F">
        <w:rPr>
          <w:sz w:val="28"/>
          <w:szCs w:val="28"/>
        </w:rPr>
        <w:t xml:space="preserve"> </w:t>
      </w:r>
      <w:proofErr w:type="spellStart"/>
      <w:r w:rsidR="005D4AE1" w:rsidRPr="00734E3F">
        <w:rPr>
          <w:sz w:val="28"/>
          <w:szCs w:val="28"/>
        </w:rPr>
        <w:t>Ново</w:t>
      </w:r>
      <w:r w:rsidR="00B735AA" w:rsidRPr="00734E3F">
        <w:rPr>
          <w:sz w:val="28"/>
          <w:szCs w:val="28"/>
        </w:rPr>
        <w:t>ярково</w:t>
      </w:r>
      <w:proofErr w:type="spellEnd"/>
      <w:r w:rsidR="00B735AA" w:rsidRPr="00734E3F">
        <w:rPr>
          <w:sz w:val="28"/>
          <w:szCs w:val="28"/>
        </w:rPr>
        <w:t xml:space="preserve"> </w:t>
      </w:r>
      <w:r w:rsidR="005D4AE1" w:rsidRPr="00734E3F">
        <w:rPr>
          <w:sz w:val="28"/>
          <w:szCs w:val="28"/>
        </w:rPr>
        <w:t xml:space="preserve"> -</w:t>
      </w:r>
      <w:r w:rsidR="00B735AA" w:rsidRPr="00734E3F">
        <w:rPr>
          <w:sz w:val="28"/>
          <w:szCs w:val="28"/>
        </w:rPr>
        <w:t xml:space="preserve"> 147 </w:t>
      </w:r>
      <w:r w:rsidRPr="00734E3F">
        <w:rPr>
          <w:sz w:val="28"/>
          <w:szCs w:val="28"/>
        </w:rPr>
        <w:t>чел.</w:t>
      </w:r>
    </w:p>
    <w:p w:rsidR="00040ACB" w:rsidRPr="003E0CD0" w:rsidRDefault="00040ACB" w:rsidP="00040ACB">
      <w:pPr>
        <w:ind w:left="360"/>
        <w:rPr>
          <w:sz w:val="28"/>
          <w:szCs w:val="28"/>
        </w:rPr>
      </w:pPr>
      <w:r w:rsidRPr="003E0CD0">
        <w:rPr>
          <w:sz w:val="28"/>
          <w:szCs w:val="28"/>
        </w:rPr>
        <w:t xml:space="preserve">                                                    п. </w:t>
      </w:r>
      <w:proofErr w:type="spellStart"/>
      <w:r w:rsidR="00B735AA">
        <w:rPr>
          <w:sz w:val="28"/>
          <w:szCs w:val="28"/>
        </w:rPr>
        <w:t>Тополевка</w:t>
      </w:r>
      <w:proofErr w:type="spellEnd"/>
      <w:r w:rsidR="00734E3F">
        <w:rPr>
          <w:sz w:val="28"/>
          <w:szCs w:val="28"/>
        </w:rPr>
        <w:t xml:space="preserve"> – 48 </w:t>
      </w:r>
      <w:r w:rsidRPr="003E0CD0">
        <w:rPr>
          <w:sz w:val="28"/>
          <w:szCs w:val="28"/>
        </w:rPr>
        <w:t>чел.</w:t>
      </w:r>
    </w:p>
    <w:p w:rsidR="00040ACB" w:rsidRPr="003E0CD0" w:rsidRDefault="00040ACB" w:rsidP="00040ACB">
      <w:pPr>
        <w:ind w:left="360"/>
        <w:rPr>
          <w:sz w:val="28"/>
          <w:szCs w:val="28"/>
        </w:rPr>
      </w:pPr>
      <w:r w:rsidRPr="003E0CD0">
        <w:rPr>
          <w:sz w:val="28"/>
          <w:szCs w:val="28"/>
        </w:rPr>
        <w:t xml:space="preserve">                                                    д. </w:t>
      </w:r>
      <w:proofErr w:type="spellStart"/>
      <w:r w:rsidR="00734E3F">
        <w:rPr>
          <w:sz w:val="28"/>
          <w:szCs w:val="28"/>
        </w:rPr>
        <w:t>Староярково</w:t>
      </w:r>
      <w:proofErr w:type="spellEnd"/>
      <w:r w:rsidR="00734E3F">
        <w:rPr>
          <w:sz w:val="28"/>
          <w:szCs w:val="28"/>
        </w:rPr>
        <w:t xml:space="preserve"> </w:t>
      </w:r>
      <w:r w:rsidR="003406E5" w:rsidRPr="003E0CD0">
        <w:rPr>
          <w:sz w:val="28"/>
          <w:szCs w:val="28"/>
        </w:rPr>
        <w:t>-5</w:t>
      </w:r>
      <w:r w:rsidR="00734E3F">
        <w:rPr>
          <w:sz w:val="28"/>
          <w:szCs w:val="28"/>
        </w:rPr>
        <w:t>3</w:t>
      </w:r>
      <w:r w:rsidRPr="003E0CD0">
        <w:rPr>
          <w:sz w:val="28"/>
          <w:szCs w:val="28"/>
        </w:rPr>
        <w:t xml:space="preserve"> чел.</w:t>
      </w:r>
    </w:p>
    <w:p w:rsidR="00734E3F" w:rsidRDefault="00734E3F" w:rsidP="00734E3F">
      <w:pPr>
        <w:rPr>
          <w:sz w:val="28"/>
          <w:szCs w:val="28"/>
        </w:rPr>
      </w:pPr>
    </w:p>
    <w:p w:rsidR="00734E3F" w:rsidRPr="00734E3F" w:rsidRDefault="000C58E4" w:rsidP="00734E3F">
      <w:pPr>
        <w:rPr>
          <w:sz w:val="28"/>
          <w:szCs w:val="28"/>
        </w:rPr>
      </w:pPr>
      <w:r w:rsidRPr="00734E3F">
        <w:rPr>
          <w:sz w:val="28"/>
          <w:szCs w:val="28"/>
        </w:rPr>
        <w:t>Дети до 14</w:t>
      </w:r>
      <w:r w:rsidR="00040ACB" w:rsidRPr="00734E3F">
        <w:rPr>
          <w:sz w:val="28"/>
          <w:szCs w:val="28"/>
        </w:rPr>
        <w:t xml:space="preserve"> лет -</w:t>
      </w:r>
      <w:r w:rsidR="00734E3F">
        <w:rPr>
          <w:sz w:val="28"/>
          <w:szCs w:val="28"/>
        </w:rPr>
        <w:t xml:space="preserve">87 </w:t>
      </w:r>
      <w:r w:rsidR="00E13AFE" w:rsidRPr="00734E3F">
        <w:rPr>
          <w:sz w:val="28"/>
          <w:szCs w:val="28"/>
        </w:rPr>
        <w:t xml:space="preserve">чел. </w:t>
      </w:r>
      <w:r w:rsidR="00734E3F" w:rsidRPr="00734E3F">
        <w:rPr>
          <w:sz w:val="28"/>
          <w:szCs w:val="28"/>
        </w:rPr>
        <w:t xml:space="preserve">с. </w:t>
      </w:r>
      <w:proofErr w:type="spellStart"/>
      <w:r w:rsidR="00734E3F" w:rsidRPr="00734E3F">
        <w:rPr>
          <w:sz w:val="28"/>
          <w:szCs w:val="28"/>
        </w:rPr>
        <w:t>Новоярково</w:t>
      </w:r>
      <w:proofErr w:type="spellEnd"/>
      <w:r w:rsidR="00734E3F" w:rsidRPr="00734E3F">
        <w:rPr>
          <w:sz w:val="28"/>
          <w:szCs w:val="28"/>
        </w:rPr>
        <w:t xml:space="preserve">  - </w:t>
      </w:r>
      <w:r w:rsidR="00734E3F">
        <w:rPr>
          <w:sz w:val="28"/>
          <w:szCs w:val="28"/>
        </w:rPr>
        <w:t>61</w:t>
      </w:r>
      <w:r w:rsidR="00734E3F" w:rsidRPr="00734E3F">
        <w:rPr>
          <w:sz w:val="28"/>
          <w:szCs w:val="28"/>
        </w:rPr>
        <w:t xml:space="preserve"> чел.</w:t>
      </w:r>
    </w:p>
    <w:p w:rsidR="00734E3F" w:rsidRPr="003E0CD0" w:rsidRDefault="00734E3F" w:rsidP="00734E3F">
      <w:pPr>
        <w:ind w:left="360"/>
        <w:rPr>
          <w:sz w:val="28"/>
          <w:szCs w:val="28"/>
        </w:rPr>
      </w:pPr>
      <w:r w:rsidRPr="003E0CD0">
        <w:rPr>
          <w:sz w:val="28"/>
          <w:szCs w:val="28"/>
        </w:rPr>
        <w:t xml:space="preserve">                                                    п. </w:t>
      </w:r>
      <w:proofErr w:type="spellStart"/>
      <w:r>
        <w:rPr>
          <w:sz w:val="28"/>
          <w:szCs w:val="28"/>
        </w:rPr>
        <w:t>Тополевка</w:t>
      </w:r>
      <w:proofErr w:type="spellEnd"/>
      <w:r>
        <w:rPr>
          <w:sz w:val="28"/>
          <w:szCs w:val="28"/>
        </w:rPr>
        <w:t xml:space="preserve"> – 23 </w:t>
      </w:r>
      <w:r w:rsidRPr="003E0CD0">
        <w:rPr>
          <w:sz w:val="28"/>
          <w:szCs w:val="28"/>
        </w:rPr>
        <w:t>чел.</w:t>
      </w:r>
    </w:p>
    <w:p w:rsidR="00734E3F" w:rsidRPr="003E0CD0" w:rsidRDefault="00734E3F" w:rsidP="00734E3F">
      <w:pPr>
        <w:ind w:left="360"/>
        <w:rPr>
          <w:sz w:val="28"/>
          <w:szCs w:val="28"/>
        </w:rPr>
      </w:pPr>
      <w:r w:rsidRPr="003E0CD0">
        <w:rPr>
          <w:sz w:val="28"/>
          <w:szCs w:val="28"/>
        </w:rPr>
        <w:t xml:space="preserve">                                                    д. </w:t>
      </w:r>
      <w:proofErr w:type="spellStart"/>
      <w:r>
        <w:rPr>
          <w:sz w:val="28"/>
          <w:szCs w:val="28"/>
        </w:rPr>
        <w:t>Староярково</w:t>
      </w:r>
      <w:proofErr w:type="spellEnd"/>
      <w:r>
        <w:rPr>
          <w:sz w:val="28"/>
          <w:szCs w:val="28"/>
        </w:rPr>
        <w:t xml:space="preserve"> </w:t>
      </w:r>
      <w:r w:rsidRPr="003E0CD0">
        <w:rPr>
          <w:sz w:val="28"/>
          <w:szCs w:val="28"/>
        </w:rPr>
        <w:t>-</w:t>
      </w:r>
      <w:r>
        <w:rPr>
          <w:sz w:val="28"/>
          <w:szCs w:val="28"/>
        </w:rPr>
        <w:t xml:space="preserve"> 3</w:t>
      </w:r>
      <w:r w:rsidRPr="003E0CD0">
        <w:rPr>
          <w:sz w:val="28"/>
          <w:szCs w:val="28"/>
        </w:rPr>
        <w:t xml:space="preserve"> чел.</w:t>
      </w:r>
    </w:p>
    <w:p w:rsidR="00734E3F" w:rsidRDefault="00734E3F" w:rsidP="00734E3F">
      <w:pPr>
        <w:rPr>
          <w:sz w:val="28"/>
          <w:szCs w:val="28"/>
        </w:rPr>
      </w:pPr>
    </w:p>
    <w:p w:rsidR="00734E3F" w:rsidRPr="00734E3F" w:rsidRDefault="00734E3F" w:rsidP="00734E3F">
      <w:pPr>
        <w:rPr>
          <w:sz w:val="28"/>
          <w:szCs w:val="28"/>
        </w:rPr>
      </w:pPr>
      <w:r w:rsidRPr="00734E3F">
        <w:rPr>
          <w:sz w:val="28"/>
          <w:szCs w:val="28"/>
        </w:rPr>
        <w:t xml:space="preserve"> </w:t>
      </w:r>
      <w:r w:rsidR="00040ACB" w:rsidRPr="00734E3F">
        <w:rPr>
          <w:sz w:val="28"/>
          <w:szCs w:val="28"/>
        </w:rPr>
        <w:t xml:space="preserve">Молодежь до 30 лет – </w:t>
      </w:r>
      <w:r>
        <w:rPr>
          <w:sz w:val="28"/>
          <w:szCs w:val="28"/>
        </w:rPr>
        <w:t xml:space="preserve">76 </w:t>
      </w:r>
      <w:r w:rsidR="00040ACB" w:rsidRPr="00734E3F">
        <w:rPr>
          <w:sz w:val="28"/>
          <w:szCs w:val="28"/>
        </w:rPr>
        <w:t>чел.</w:t>
      </w:r>
      <w:r>
        <w:rPr>
          <w:sz w:val="28"/>
          <w:szCs w:val="28"/>
        </w:rPr>
        <w:t xml:space="preserve"> </w:t>
      </w:r>
      <w:r w:rsidR="00040ACB" w:rsidRPr="00734E3F">
        <w:rPr>
          <w:sz w:val="28"/>
          <w:szCs w:val="28"/>
        </w:rPr>
        <w:t xml:space="preserve"> </w:t>
      </w:r>
      <w:r w:rsidRPr="00734E3F">
        <w:rPr>
          <w:sz w:val="28"/>
          <w:szCs w:val="28"/>
        </w:rPr>
        <w:t xml:space="preserve">с. </w:t>
      </w:r>
      <w:proofErr w:type="spellStart"/>
      <w:r w:rsidRPr="00734E3F">
        <w:rPr>
          <w:sz w:val="28"/>
          <w:szCs w:val="28"/>
        </w:rPr>
        <w:t>Новоярково</w:t>
      </w:r>
      <w:proofErr w:type="spellEnd"/>
      <w:r w:rsidRPr="00734E3F">
        <w:rPr>
          <w:sz w:val="28"/>
          <w:szCs w:val="28"/>
        </w:rPr>
        <w:t xml:space="preserve">  - </w:t>
      </w:r>
      <w:r>
        <w:rPr>
          <w:sz w:val="28"/>
          <w:szCs w:val="28"/>
        </w:rPr>
        <w:t>54</w:t>
      </w:r>
      <w:r w:rsidRPr="00734E3F">
        <w:rPr>
          <w:sz w:val="28"/>
          <w:szCs w:val="28"/>
        </w:rPr>
        <w:t xml:space="preserve"> чел.</w:t>
      </w:r>
    </w:p>
    <w:p w:rsidR="00734E3F" w:rsidRPr="003E0CD0" w:rsidRDefault="00734E3F" w:rsidP="00734E3F">
      <w:pPr>
        <w:ind w:left="360"/>
        <w:rPr>
          <w:sz w:val="28"/>
          <w:szCs w:val="28"/>
        </w:rPr>
      </w:pPr>
      <w:r w:rsidRPr="003E0CD0">
        <w:rPr>
          <w:sz w:val="28"/>
          <w:szCs w:val="28"/>
        </w:rPr>
        <w:t xml:space="preserve">                                                    п. </w:t>
      </w:r>
      <w:proofErr w:type="spellStart"/>
      <w:r>
        <w:rPr>
          <w:sz w:val="28"/>
          <w:szCs w:val="28"/>
        </w:rPr>
        <w:t>Тополевка</w:t>
      </w:r>
      <w:proofErr w:type="spellEnd"/>
      <w:r>
        <w:rPr>
          <w:sz w:val="28"/>
          <w:szCs w:val="28"/>
        </w:rPr>
        <w:t xml:space="preserve"> – 20 </w:t>
      </w:r>
      <w:r w:rsidRPr="003E0CD0">
        <w:rPr>
          <w:sz w:val="28"/>
          <w:szCs w:val="28"/>
        </w:rPr>
        <w:t>чел.</w:t>
      </w:r>
    </w:p>
    <w:p w:rsidR="00734E3F" w:rsidRPr="003E0CD0" w:rsidRDefault="00734E3F" w:rsidP="00734E3F">
      <w:pPr>
        <w:ind w:left="360"/>
        <w:rPr>
          <w:sz w:val="28"/>
          <w:szCs w:val="28"/>
        </w:rPr>
      </w:pPr>
      <w:r w:rsidRPr="003E0CD0">
        <w:rPr>
          <w:sz w:val="28"/>
          <w:szCs w:val="28"/>
        </w:rPr>
        <w:t xml:space="preserve">                                                    д. </w:t>
      </w:r>
      <w:proofErr w:type="spellStart"/>
      <w:r>
        <w:rPr>
          <w:sz w:val="28"/>
          <w:szCs w:val="28"/>
        </w:rPr>
        <w:t>Староярково</w:t>
      </w:r>
      <w:proofErr w:type="spellEnd"/>
      <w:r>
        <w:rPr>
          <w:sz w:val="28"/>
          <w:szCs w:val="28"/>
        </w:rPr>
        <w:t xml:space="preserve"> </w:t>
      </w:r>
      <w:r w:rsidRPr="003E0CD0">
        <w:rPr>
          <w:sz w:val="28"/>
          <w:szCs w:val="28"/>
        </w:rPr>
        <w:t>-</w:t>
      </w:r>
      <w:r>
        <w:rPr>
          <w:sz w:val="28"/>
          <w:szCs w:val="28"/>
        </w:rPr>
        <w:t>2</w:t>
      </w:r>
      <w:r w:rsidRPr="003E0CD0">
        <w:rPr>
          <w:sz w:val="28"/>
          <w:szCs w:val="28"/>
        </w:rPr>
        <w:t xml:space="preserve"> чел.</w:t>
      </w:r>
    </w:p>
    <w:p w:rsidR="00040ACB" w:rsidRPr="003E0CD0" w:rsidRDefault="00040ACB" w:rsidP="00734E3F">
      <w:pPr>
        <w:ind w:left="36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204"/>
        <w:gridCol w:w="3697"/>
        <w:gridCol w:w="3697"/>
      </w:tblGrid>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w:t>
            </w:r>
          </w:p>
          <w:p w:rsidR="00040ACB" w:rsidRPr="003E0CD0" w:rsidRDefault="00040ACB">
            <w:pPr>
              <w:spacing w:line="276" w:lineRule="auto"/>
              <w:rPr>
                <w:lang w:eastAsia="en-US"/>
              </w:rPr>
            </w:pPr>
            <w:r w:rsidRPr="003E0CD0">
              <w:rPr>
                <w:lang w:eastAsia="en-US"/>
              </w:rPr>
              <w:t>п/п</w:t>
            </w:r>
          </w:p>
        </w:tc>
        <w:tc>
          <w:tcPr>
            <w:tcW w:w="620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Получатели услуг</w:t>
            </w:r>
          </w:p>
        </w:tc>
        <w:tc>
          <w:tcPr>
            <w:tcW w:w="3697" w:type="dxa"/>
            <w:tcBorders>
              <w:top w:val="single" w:sz="4" w:space="0" w:color="auto"/>
              <w:left w:val="single" w:sz="4" w:space="0" w:color="auto"/>
              <w:bottom w:val="single" w:sz="4" w:space="0" w:color="auto"/>
              <w:right w:val="single" w:sz="4" w:space="0" w:color="auto"/>
            </w:tcBorders>
            <w:hideMark/>
          </w:tcPr>
          <w:p w:rsidR="00040ACB" w:rsidRPr="003E0CD0" w:rsidRDefault="00040ACB" w:rsidP="00734E3F">
            <w:pPr>
              <w:spacing w:line="276" w:lineRule="auto"/>
              <w:rPr>
                <w:lang w:eastAsia="en-US"/>
              </w:rPr>
            </w:pPr>
            <w:r w:rsidRPr="003E0CD0">
              <w:rPr>
                <w:lang w:eastAsia="en-US"/>
              </w:rPr>
              <w:t xml:space="preserve">Объем услуги в % (количество посещений мероприятий от численности граждан, проживающих на территории  </w:t>
            </w:r>
            <w:proofErr w:type="spellStart"/>
            <w:r w:rsidR="00734E3F">
              <w:rPr>
                <w:lang w:eastAsia="en-US"/>
              </w:rPr>
              <w:t>Новоярко</w:t>
            </w:r>
            <w:r w:rsidRPr="003E0CD0">
              <w:rPr>
                <w:lang w:eastAsia="en-US"/>
              </w:rPr>
              <w:t>вского</w:t>
            </w:r>
            <w:proofErr w:type="spellEnd"/>
            <w:r w:rsidRPr="003E0CD0">
              <w:rPr>
                <w:lang w:eastAsia="en-US"/>
              </w:rPr>
              <w:t xml:space="preserve"> сельсовета)</w:t>
            </w:r>
          </w:p>
        </w:tc>
        <w:tc>
          <w:tcPr>
            <w:tcW w:w="369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Характеристика получателей услуг</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w:t>
            </w:r>
          </w:p>
        </w:tc>
        <w:tc>
          <w:tcPr>
            <w:tcW w:w="6204" w:type="dxa"/>
            <w:tcBorders>
              <w:top w:val="single" w:sz="4" w:space="0" w:color="auto"/>
              <w:left w:val="single" w:sz="4" w:space="0" w:color="auto"/>
              <w:bottom w:val="single" w:sz="4" w:space="0" w:color="auto"/>
              <w:right w:val="single" w:sz="4" w:space="0" w:color="auto"/>
            </w:tcBorders>
            <w:hideMark/>
          </w:tcPr>
          <w:p w:rsidR="00040ACB" w:rsidRPr="003E0CD0" w:rsidRDefault="00040ACB" w:rsidP="00B735AA">
            <w:pPr>
              <w:spacing w:line="276" w:lineRule="auto"/>
              <w:rPr>
                <w:lang w:eastAsia="en-US"/>
              </w:rPr>
            </w:pPr>
            <w:r w:rsidRPr="003E0CD0">
              <w:rPr>
                <w:lang w:eastAsia="en-US"/>
              </w:rPr>
              <w:t xml:space="preserve">Получатели бесплатных услуг – граждане, проживающие на территории </w:t>
            </w:r>
            <w:proofErr w:type="spellStart"/>
            <w:r w:rsidR="00B735AA">
              <w:rPr>
                <w:lang w:eastAsia="en-US"/>
              </w:rPr>
              <w:t>Новоярко</w:t>
            </w:r>
            <w:r w:rsidRPr="003E0CD0">
              <w:rPr>
                <w:lang w:eastAsia="en-US"/>
              </w:rPr>
              <w:t>вского</w:t>
            </w:r>
            <w:proofErr w:type="spellEnd"/>
            <w:r w:rsidRPr="003E0CD0">
              <w:rPr>
                <w:lang w:eastAsia="en-US"/>
              </w:rPr>
              <w:t xml:space="preserve"> сельсовета.</w:t>
            </w:r>
          </w:p>
        </w:tc>
        <w:tc>
          <w:tcPr>
            <w:tcW w:w="369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                       52%</w:t>
            </w:r>
          </w:p>
        </w:tc>
        <w:tc>
          <w:tcPr>
            <w:tcW w:w="369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Различные категории пользователей – в </w:t>
            </w:r>
            <w:proofErr w:type="spellStart"/>
            <w:r w:rsidRPr="003E0CD0">
              <w:rPr>
                <w:lang w:eastAsia="en-US"/>
              </w:rPr>
              <w:t>т.ч</w:t>
            </w:r>
            <w:proofErr w:type="spellEnd"/>
            <w:r w:rsidRPr="003E0CD0">
              <w:rPr>
                <w:lang w:eastAsia="en-US"/>
              </w:rPr>
              <w:t>.: пенсионеры, инвалиды, дети, молодежь, женщины, трудные подростки.</w:t>
            </w:r>
          </w:p>
          <w:p w:rsidR="00040ACB" w:rsidRPr="003E0CD0" w:rsidRDefault="00040ACB">
            <w:pPr>
              <w:spacing w:line="276" w:lineRule="auto"/>
              <w:rPr>
                <w:lang w:eastAsia="en-US"/>
              </w:rPr>
            </w:pPr>
            <w:r w:rsidRPr="003E0CD0">
              <w:rPr>
                <w:lang w:eastAsia="en-US"/>
              </w:rPr>
              <w:t>Состав пользователей по роду занятий: педагоги, творческие  работники, работники с/х ,</w:t>
            </w:r>
            <w:proofErr w:type="spellStart"/>
            <w:r w:rsidRPr="003E0CD0">
              <w:rPr>
                <w:lang w:eastAsia="en-US"/>
              </w:rPr>
              <w:t>мед.работники</w:t>
            </w:r>
            <w:proofErr w:type="spellEnd"/>
            <w:r w:rsidRPr="003E0CD0">
              <w:rPr>
                <w:lang w:eastAsia="en-US"/>
              </w:rPr>
              <w:t>, торговли, домохозяйки, безработные и др.</w:t>
            </w:r>
          </w:p>
        </w:tc>
      </w:tr>
    </w:tbl>
    <w:p w:rsidR="00040ACB" w:rsidRPr="003E0CD0" w:rsidRDefault="00040ACB" w:rsidP="00040ACB"/>
    <w:p w:rsidR="00040ACB" w:rsidRPr="003E0CD0" w:rsidRDefault="00040ACB" w:rsidP="00040ACB">
      <w:pPr>
        <w:numPr>
          <w:ilvl w:val="1"/>
          <w:numId w:val="2"/>
        </w:numPr>
        <w:rPr>
          <w:b/>
          <w:i/>
          <w:sz w:val="28"/>
          <w:szCs w:val="28"/>
        </w:rPr>
      </w:pPr>
      <w:r w:rsidRPr="003E0CD0">
        <w:rPr>
          <w:b/>
          <w:i/>
          <w:sz w:val="28"/>
          <w:szCs w:val="28"/>
        </w:rPr>
        <w:lastRenderedPageBreak/>
        <w:t>Показатели, характеризующие объем (состав) и качество оказываемых физическим и (или) юридическим лицам муниципальных услуг.</w:t>
      </w:r>
    </w:p>
    <w:p w:rsidR="00040ACB" w:rsidRPr="003E0CD0" w:rsidRDefault="00040ACB" w:rsidP="00040ACB">
      <w:pPr>
        <w:ind w:left="1080"/>
        <w:rPr>
          <w:sz w:val="28"/>
          <w:szCs w:val="28"/>
        </w:rPr>
      </w:pPr>
      <w:r w:rsidRPr="003E0CD0">
        <w:rPr>
          <w:sz w:val="28"/>
          <w:szCs w:val="28"/>
        </w:rPr>
        <w:t>Стандарты государственных услуг (стандарты качества оказания государственных услуг) утверждаются приказом департамента культуры Новосибирской области.</w:t>
      </w:r>
    </w:p>
    <w:p w:rsidR="005D3685" w:rsidRPr="003E0CD0" w:rsidRDefault="005D3685" w:rsidP="00040ACB">
      <w:pPr>
        <w:ind w:left="1080"/>
        <w:rPr>
          <w:sz w:val="28"/>
          <w:szCs w:val="28"/>
        </w:rPr>
      </w:pPr>
    </w:p>
    <w:p w:rsidR="00040ACB" w:rsidRPr="003E0CD0" w:rsidRDefault="00040ACB" w:rsidP="00040ACB">
      <w:pPr>
        <w:rPr>
          <w:sz w:val="28"/>
          <w:szCs w:val="28"/>
        </w:rPr>
      </w:pPr>
      <w:r w:rsidRPr="003E0CD0">
        <w:rPr>
          <w:sz w:val="28"/>
          <w:szCs w:val="28"/>
        </w:rPr>
        <w:t xml:space="preserve">               6.1. Показатели, характеризующие объем и состав предоставляемых услуг.</w:t>
      </w:r>
    </w:p>
    <w:p w:rsidR="00040ACB" w:rsidRPr="003E0CD0" w:rsidRDefault="00040ACB" w:rsidP="00040AC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20"/>
        <w:gridCol w:w="2464"/>
        <w:gridCol w:w="2465"/>
      </w:tblGrid>
      <w:tr w:rsidR="00040ACB" w:rsidRPr="003E0CD0" w:rsidTr="00040ACB">
        <w:tc>
          <w:tcPr>
            <w:tcW w:w="100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п/п</w:t>
            </w:r>
          </w:p>
        </w:tc>
        <w:tc>
          <w:tcPr>
            <w:tcW w:w="39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ПОКАЗАТЕЛИ</w:t>
            </w:r>
          </w:p>
        </w:tc>
        <w:tc>
          <w:tcPr>
            <w:tcW w:w="246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ЕДИНИЦЫ ИЗМЕРЕНИЯ</w:t>
            </w:r>
          </w:p>
        </w:tc>
        <w:tc>
          <w:tcPr>
            <w:tcW w:w="2465" w:type="dxa"/>
            <w:tcBorders>
              <w:top w:val="single" w:sz="4" w:space="0" w:color="auto"/>
              <w:left w:val="single" w:sz="4" w:space="0" w:color="auto"/>
              <w:bottom w:val="single" w:sz="4" w:space="0" w:color="auto"/>
              <w:right w:val="single" w:sz="4" w:space="0" w:color="auto"/>
            </w:tcBorders>
            <w:hideMark/>
          </w:tcPr>
          <w:p w:rsidR="00040ACB" w:rsidRPr="003E0CD0" w:rsidRDefault="00040ACB" w:rsidP="00734E3F">
            <w:pPr>
              <w:spacing w:line="276" w:lineRule="auto"/>
              <w:jc w:val="center"/>
              <w:rPr>
                <w:lang w:eastAsia="en-US"/>
              </w:rPr>
            </w:pPr>
            <w:r w:rsidRPr="003E0CD0">
              <w:rPr>
                <w:lang w:eastAsia="en-US"/>
              </w:rPr>
              <w:t>201</w:t>
            </w:r>
            <w:r w:rsidR="00734E3F">
              <w:rPr>
                <w:lang w:eastAsia="en-US"/>
              </w:rPr>
              <w:t>8</w:t>
            </w:r>
          </w:p>
        </w:tc>
      </w:tr>
      <w:tr w:rsidR="00040ACB" w:rsidRPr="003E0CD0" w:rsidTr="00040ACB">
        <w:tc>
          <w:tcPr>
            <w:tcW w:w="100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w:t>
            </w:r>
          </w:p>
        </w:tc>
        <w:tc>
          <w:tcPr>
            <w:tcW w:w="39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Планируемые показатели объема:</w:t>
            </w:r>
          </w:p>
        </w:tc>
        <w:tc>
          <w:tcPr>
            <w:tcW w:w="2464"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c>
          <w:tcPr>
            <w:tcW w:w="2465" w:type="dxa"/>
            <w:tcBorders>
              <w:top w:val="single" w:sz="4" w:space="0" w:color="auto"/>
              <w:left w:val="single" w:sz="4" w:space="0" w:color="auto"/>
              <w:bottom w:val="single" w:sz="4" w:space="0" w:color="auto"/>
              <w:right w:val="single" w:sz="4" w:space="0" w:color="auto"/>
            </w:tcBorders>
          </w:tcPr>
          <w:p w:rsidR="00040ACB" w:rsidRPr="003E0CD0" w:rsidRDefault="00040ACB" w:rsidP="00F927DC">
            <w:pPr>
              <w:spacing w:line="276" w:lineRule="auto"/>
              <w:jc w:val="center"/>
              <w:rPr>
                <w:lang w:eastAsia="en-US"/>
              </w:rPr>
            </w:pPr>
          </w:p>
        </w:tc>
      </w:tr>
      <w:tr w:rsidR="00040ACB" w:rsidRPr="003E0CD0" w:rsidTr="001A54B7">
        <w:tc>
          <w:tcPr>
            <w:tcW w:w="1008"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c>
          <w:tcPr>
            <w:tcW w:w="39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Количество мероприятий, всего в том числе:</w:t>
            </w:r>
          </w:p>
        </w:tc>
        <w:tc>
          <w:tcPr>
            <w:tcW w:w="2464"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1A54B7">
            <w:pPr>
              <w:spacing w:line="276" w:lineRule="auto"/>
              <w:jc w:val="center"/>
              <w:rPr>
                <w:lang w:eastAsia="en-US"/>
              </w:rPr>
            </w:pPr>
            <w:r w:rsidRPr="003E0CD0">
              <w:rPr>
                <w:lang w:eastAsia="en-US"/>
              </w:rPr>
              <w:t>единиц</w:t>
            </w:r>
          </w:p>
        </w:tc>
        <w:tc>
          <w:tcPr>
            <w:tcW w:w="2465"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734E3F" w:rsidP="001A54B7">
            <w:pPr>
              <w:spacing w:line="276" w:lineRule="auto"/>
              <w:jc w:val="center"/>
              <w:rPr>
                <w:lang w:eastAsia="en-US"/>
              </w:rPr>
            </w:pPr>
            <w:r>
              <w:rPr>
                <w:lang w:eastAsia="en-US"/>
              </w:rPr>
              <w:t>486</w:t>
            </w:r>
          </w:p>
        </w:tc>
      </w:tr>
      <w:tr w:rsidR="00040ACB" w:rsidRPr="003E0CD0" w:rsidTr="001A54B7">
        <w:tc>
          <w:tcPr>
            <w:tcW w:w="1008"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1A54B7">
            <w:pPr>
              <w:spacing w:line="276" w:lineRule="auto"/>
              <w:rPr>
                <w:lang w:eastAsia="en-US"/>
              </w:rPr>
            </w:pPr>
            <w:r w:rsidRPr="003E0CD0">
              <w:rPr>
                <w:lang w:eastAsia="en-US"/>
              </w:rPr>
              <w:t>2.</w:t>
            </w:r>
          </w:p>
        </w:tc>
        <w:tc>
          <w:tcPr>
            <w:tcW w:w="3920"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1A54B7">
            <w:pPr>
              <w:spacing w:line="276" w:lineRule="auto"/>
              <w:rPr>
                <w:lang w:eastAsia="en-US"/>
              </w:rPr>
            </w:pPr>
            <w:r w:rsidRPr="003E0CD0">
              <w:rPr>
                <w:lang w:eastAsia="en-US"/>
              </w:rPr>
              <w:t>Районные и зональные мероприятия</w:t>
            </w:r>
          </w:p>
        </w:tc>
        <w:tc>
          <w:tcPr>
            <w:tcW w:w="2464" w:type="dxa"/>
            <w:tcBorders>
              <w:top w:val="single" w:sz="4" w:space="0" w:color="auto"/>
              <w:left w:val="single" w:sz="4" w:space="0" w:color="auto"/>
              <w:bottom w:val="single" w:sz="4" w:space="0" w:color="auto"/>
              <w:right w:val="single" w:sz="4" w:space="0" w:color="auto"/>
            </w:tcBorders>
            <w:vAlign w:val="center"/>
          </w:tcPr>
          <w:p w:rsidR="00040ACB" w:rsidRPr="003E0CD0" w:rsidRDefault="00040ACB" w:rsidP="001A54B7">
            <w:pPr>
              <w:spacing w:line="276" w:lineRule="auto"/>
              <w:jc w:val="center"/>
              <w:rPr>
                <w:lang w:eastAsia="en-US"/>
              </w:rPr>
            </w:pPr>
          </w:p>
        </w:tc>
        <w:tc>
          <w:tcPr>
            <w:tcW w:w="2465"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1A54B7">
            <w:pPr>
              <w:spacing w:line="276" w:lineRule="auto"/>
              <w:jc w:val="center"/>
              <w:rPr>
                <w:lang w:eastAsia="en-US"/>
              </w:rPr>
            </w:pPr>
          </w:p>
        </w:tc>
      </w:tr>
      <w:tr w:rsidR="00040ACB" w:rsidRPr="003E0CD0" w:rsidTr="001A54B7">
        <w:tc>
          <w:tcPr>
            <w:tcW w:w="1008" w:type="dxa"/>
            <w:tcBorders>
              <w:top w:val="single" w:sz="4" w:space="0" w:color="auto"/>
              <w:left w:val="single" w:sz="4" w:space="0" w:color="auto"/>
              <w:bottom w:val="single" w:sz="4" w:space="0" w:color="auto"/>
              <w:right w:val="single" w:sz="4" w:space="0" w:color="auto"/>
            </w:tcBorders>
            <w:vAlign w:val="center"/>
          </w:tcPr>
          <w:p w:rsidR="00040ACB" w:rsidRPr="003E0CD0" w:rsidRDefault="00040ACB" w:rsidP="001A54B7">
            <w:pPr>
              <w:spacing w:line="276" w:lineRule="auto"/>
              <w:rPr>
                <w:lang w:eastAsia="en-US"/>
              </w:rPr>
            </w:pPr>
          </w:p>
        </w:tc>
        <w:tc>
          <w:tcPr>
            <w:tcW w:w="3920"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1A54B7">
            <w:pPr>
              <w:spacing w:line="276" w:lineRule="auto"/>
              <w:rPr>
                <w:lang w:eastAsia="en-US"/>
              </w:rPr>
            </w:pPr>
            <w:r w:rsidRPr="003E0CD0">
              <w:rPr>
                <w:lang w:eastAsia="en-US"/>
              </w:rPr>
              <w:t>- число мероприятий</w:t>
            </w:r>
          </w:p>
        </w:tc>
        <w:tc>
          <w:tcPr>
            <w:tcW w:w="2464"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1A54B7">
            <w:pPr>
              <w:spacing w:line="276" w:lineRule="auto"/>
              <w:jc w:val="center"/>
              <w:rPr>
                <w:lang w:eastAsia="en-US"/>
              </w:rPr>
            </w:pPr>
            <w:r w:rsidRPr="003E0CD0">
              <w:rPr>
                <w:lang w:eastAsia="en-US"/>
              </w:rPr>
              <w:t>единиц</w:t>
            </w:r>
          </w:p>
        </w:tc>
        <w:tc>
          <w:tcPr>
            <w:tcW w:w="2465"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1A54B7">
            <w:pPr>
              <w:spacing w:line="276" w:lineRule="auto"/>
              <w:jc w:val="center"/>
              <w:rPr>
                <w:lang w:eastAsia="en-US"/>
              </w:rPr>
            </w:pPr>
            <w:r w:rsidRPr="003E0CD0">
              <w:rPr>
                <w:lang w:eastAsia="en-US"/>
              </w:rPr>
              <w:t>14</w:t>
            </w:r>
          </w:p>
        </w:tc>
      </w:tr>
      <w:tr w:rsidR="00040ACB" w:rsidRPr="003E0CD0" w:rsidTr="001A54B7">
        <w:tc>
          <w:tcPr>
            <w:tcW w:w="1008"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1A54B7">
            <w:pPr>
              <w:spacing w:line="276" w:lineRule="auto"/>
              <w:rPr>
                <w:lang w:eastAsia="en-US"/>
              </w:rPr>
            </w:pPr>
            <w:r w:rsidRPr="003E0CD0">
              <w:rPr>
                <w:lang w:eastAsia="en-US"/>
              </w:rPr>
              <w:t>3.</w:t>
            </w:r>
          </w:p>
        </w:tc>
        <w:tc>
          <w:tcPr>
            <w:tcW w:w="3920"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1A54B7">
            <w:pPr>
              <w:spacing w:line="276" w:lineRule="auto"/>
              <w:rPr>
                <w:lang w:eastAsia="en-US"/>
              </w:rPr>
            </w:pPr>
            <w:r w:rsidRPr="003E0CD0">
              <w:rPr>
                <w:lang w:eastAsia="en-US"/>
              </w:rPr>
              <w:t>Прочие мероприятия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1A54B7">
            <w:pPr>
              <w:spacing w:line="276" w:lineRule="auto"/>
              <w:jc w:val="center"/>
              <w:rPr>
                <w:lang w:eastAsia="en-US"/>
              </w:rPr>
            </w:pPr>
            <w:r w:rsidRPr="003E0CD0">
              <w:rPr>
                <w:lang w:eastAsia="en-US"/>
              </w:rPr>
              <w:t>единиц</w:t>
            </w:r>
          </w:p>
        </w:tc>
        <w:tc>
          <w:tcPr>
            <w:tcW w:w="2465" w:type="dxa"/>
            <w:tcBorders>
              <w:top w:val="single" w:sz="4" w:space="0" w:color="auto"/>
              <w:left w:val="single" w:sz="4" w:space="0" w:color="auto"/>
              <w:bottom w:val="single" w:sz="4" w:space="0" w:color="auto"/>
              <w:right w:val="single" w:sz="4" w:space="0" w:color="auto"/>
            </w:tcBorders>
            <w:vAlign w:val="center"/>
          </w:tcPr>
          <w:p w:rsidR="00040ACB" w:rsidRPr="003E0CD0" w:rsidRDefault="00040ACB" w:rsidP="00F927DC">
            <w:pPr>
              <w:spacing w:line="276" w:lineRule="auto"/>
              <w:jc w:val="center"/>
              <w:rPr>
                <w:lang w:eastAsia="en-US"/>
              </w:rPr>
            </w:pPr>
          </w:p>
        </w:tc>
      </w:tr>
    </w:tbl>
    <w:p w:rsidR="00040ACB" w:rsidRPr="003E0CD0" w:rsidRDefault="00040ACB" w:rsidP="00040ACB">
      <w:pPr>
        <w:ind w:left="1080"/>
        <w:rPr>
          <w:sz w:val="28"/>
          <w:szCs w:val="28"/>
        </w:rPr>
      </w:pPr>
    </w:p>
    <w:p w:rsidR="00040ACB" w:rsidRPr="003E0CD0" w:rsidRDefault="00040ACB" w:rsidP="00040ACB">
      <w:pPr>
        <w:ind w:left="1080"/>
        <w:rPr>
          <w:i/>
          <w:sz w:val="28"/>
          <w:szCs w:val="28"/>
        </w:rPr>
      </w:pPr>
      <w:r w:rsidRPr="003E0CD0">
        <w:rPr>
          <w:i/>
          <w:sz w:val="28"/>
          <w:szCs w:val="28"/>
        </w:rPr>
        <w:t>6.1.1. Услуги по обеспечению творческой деятельности граждан через клубные формирования.</w:t>
      </w:r>
    </w:p>
    <w:p w:rsidR="00040ACB" w:rsidRPr="003E0CD0" w:rsidRDefault="00040ACB" w:rsidP="00040AC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906"/>
        <w:gridCol w:w="2957"/>
        <w:gridCol w:w="2957"/>
        <w:gridCol w:w="2958"/>
      </w:tblGrid>
      <w:tr w:rsidR="00040ACB" w:rsidRPr="003E0CD0" w:rsidTr="00040ACB">
        <w:tc>
          <w:tcPr>
            <w:tcW w:w="100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п/п</w:t>
            </w:r>
          </w:p>
        </w:tc>
        <w:tc>
          <w:tcPr>
            <w:tcW w:w="490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Типы клубных формирований</w:t>
            </w:r>
          </w:p>
        </w:tc>
        <w:tc>
          <w:tcPr>
            <w:tcW w:w="295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Количество</w:t>
            </w:r>
          </w:p>
          <w:p w:rsidR="00040ACB" w:rsidRPr="003E0CD0" w:rsidRDefault="00040ACB">
            <w:pPr>
              <w:spacing w:line="276" w:lineRule="auto"/>
              <w:rPr>
                <w:lang w:eastAsia="en-US"/>
              </w:rPr>
            </w:pPr>
            <w:r w:rsidRPr="003E0CD0">
              <w:rPr>
                <w:lang w:eastAsia="en-US"/>
              </w:rPr>
              <w:t>формирований</w:t>
            </w:r>
          </w:p>
        </w:tc>
        <w:tc>
          <w:tcPr>
            <w:tcW w:w="295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Количество участников</w:t>
            </w:r>
          </w:p>
        </w:tc>
        <w:tc>
          <w:tcPr>
            <w:tcW w:w="295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Из них дети до 14 лет включительно</w:t>
            </w:r>
          </w:p>
        </w:tc>
      </w:tr>
      <w:tr w:rsidR="00040ACB" w:rsidRPr="003E0CD0" w:rsidTr="005D3685">
        <w:tc>
          <w:tcPr>
            <w:tcW w:w="100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w:t>
            </w:r>
          </w:p>
        </w:tc>
        <w:tc>
          <w:tcPr>
            <w:tcW w:w="490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Клубные формирования самодеятельного народного творчества</w:t>
            </w:r>
          </w:p>
        </w:tc>
        <w:tc>
          <w:tcPr>
            <w:tcW w:w="29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34E3F" w:rsidP="00BE52E5">
            <w:pPr>
              <w:spacing w:line="276" w:lineRule="auto"/>
              <w:jc w:val="center"/>
              <w:rPr>
                <w:lang w:eastAsia="en-US"/>
              </w:rPr>
            </w:pPr>
            <w:r>
              <w:rPr>
                <w:lang w:eastAsia="en-US"/>
              </w:rPr>
              <w:t>1</w:t>
            </w:r>
            <w:r w:rsidR="00BE52E5">
              <w:rPr>
                <w:lang w:eastAsia="en-US"/>
              </w:rPr>
              <w:t>0</w:t>
            </w:r>
          </w:p>
        </w:tc>
        <w:tc>
          <w:tcPr>
            <w:tcW w:w="29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BE52E5" w:rsidP="005D3685">
            <w:pPr>
              <w:spacing w:line="276" w:lineRule="auto"/>
              <w:jc w:val="center"/>
              <w:rPr>
                <w:lang w:eastAsia="en-US"/>
              </w:rPr>
            </w:pPr>
            <w:r>
              <w:rPr>
                <w:lang w:eastAsia="en-US"/>
              </w:rPr>
              <w:t>95</w:t>
            </w:r>
          </w:p>
        </w:tc>
        <w:tc>
          <w:tcPr>
            <w:tcW w:w="295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BE52E5" w:rsidP="005D3685">
            <w:pPr>
              <w:spacing w:line="276" w:lineRule="auto"/>
              <w:jc w:val="center"/>
              <w:rPr>
                <w:lang w:eastAsia="en-US"/>
              </w:rPr>
            </w:pPr>
            <w:r>
              <w:rPr>
                <w:lang w:eastAsia="en-US"/>
              </w:rPr>
              <w:t>16</w:t>
            </w:r>
          </w:p>
        </w:tc>
      </w:tr>
      <w:tr w:rsidR="00040ACB" w:rsidRPr="003E0CD0" w:rsidTr="005D3685">
        <w:tc>
          <w:tcPr>
            <w:tcW w:w="100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2.</w:t>
            </w:r>
          </w:p>
        </w:tc>
        <w:tc>
          <w:tcPr>
            <w:tcW w:w="490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Клубные формирования любительские объединения</w:t>
            </w:r>
          </w:p>
        </w:tc>
        <w:tc>
          <w:tcPr>
            <w:tcW w:w="29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BE52E5" w:rsidP="005D3685">
            <w:pPr>
              <w:spacing w:line="276" w:lineRule="auto"/>
              <w:jc w:val="center"/>
              <w:rPr>
                <w:lang w:eastAsia="en-US"/>
              </w:rPr>
            </w:pPr>
            <w:r>
              <w:rPr>
                <w:lang w:eastAsia="en-US"/>
              </w:rPr>
              <w:t>4</w:t>
            </w:r>
          </w:p>
        </w:tc>
        <w:tc>
          <w:tcPr>
            <w:tcW w:w="29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BE52E5" w:rsidP="005D3685">
            <w:pPr>
              <w:spacing w:line="276" w:lineRule="auto"/>
              <w:jc w:val="center"/>
              <w:rPr>
                <w:lang w:eastAsia="en-US"/>
              </w:rPr>
            </w:pPr>
            <w:r>
              <w:rPr>
                <w:lang w:eastAsia="en-US"/>
              </w:rPr>
              <w:t>41</w:t>
            </w:r>
          </w:p>
        </w:tc>
        <w:tc>
          <w:tcPr>
            <w:tcW w:w="295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BE52E5" w:rsidP="005D3685">
            <w:pPr>
              <w:spacing w:line="276" w:lineRule="auto"/>
              <w:jc w:val="center"/>
              <w:rPr>
                <w:lang w:eastAsia="en-US"/>
              </w:rPr>
            </w:pPr>
            <w:r>
              <w:rPr>
                <w:lang w:eastAsia="en-US"/>
              </w:rPr>
              <w:t>25</w:t>
            </w:r>
          </w:p>
        </w:tc>
      </w:tr>
      <w:tr w:rsidR="00040ACB" w:rsidRPr="003E0CD0" w:rsidTr="005D3685">
        <w:trPr>
          <w:trHeight w:val="580"/>
        </w:trPr>
        <w:tc>
          <w:tcPr>
            <w:tcW w:w="1008"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c>
          <w:tcPr>
            <w:tcW w:w="4906"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5D3685">
            <w:pPr>
              <w:spacing w:line="276" w:lineRule="auto"/>
              <w:jc w:val="center"/>
              <w:rPr>
                <w:lang w:eastAsia="en-US"/>
              </w:rPr>
            </w:pPr>
            <w:r w:rsidRPr="003E0CD0">
              <w:rPr>
                <w:lang w:eastAsia="en-US"/>
              </w:rPr>
              <w:t>ИТОГО:</w:t>
            </w:r>
          </w:p>
        </w:tc>
        <w:tc>
          <w:tcPr>
            <w:tcW w:w="29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BE52E5" w:rsidP="005D3685">
            <w:pPr>
              <w:spacing w:line="276" w:lineRule="auto"/>
              <w:jc w:val="center"/>
              <w:rPr>
                <w:lang w:eastAsia="en-US"/>
              </w:rPr>
            </w:pPr>
            <w:r>
              <w:rPr>
                <w:lang w:eastAsia="en-US"/>
              </w:rPr>
              <w:t>14</w:t>
            </w:r>
          </w:p>
        </w:tc>
        <w:tc>
          <w:tcPr>
            <w:tcW w:w="29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BE52E5" w:rsidP="005D3685">
            <w:pPr>
              <w:spacing w:line="276" w:lineRule="auto"/>
              <w:jc w:val="center"/>
              <w:rPr>
                <w:lang w:eastAsia="en-US"/>
              </w:rPr>
            </w:pPr>
            <w:r>
              <w:rPr>
                <w:lang w:eastAsia="en-US"/>
              </w:rPr>
              <w:t>136</w:t>
            </w:r>
          </w:p>
        </w:tc>
        <w:tc>
          <w:tcPr>
            <w:tcW w:w="295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BE52E5" w:rsidP="005D3685">
            <w:pPr>
              <w:spacing w:line="276" w:lineRule="auto"/>
              <w:jc w:val="center"/>
              <w:rPr>
                <w:lang w:eastAsia="en-US"/>
              </w:rPr>
            </w:pPr>
            <w:r>
              <w:rPr>
                <w:lang w:eastAsia="en-US"/>
              </w:rPr>
              <w:t>41</w:t>
            </w:r>
          </w:p>
        </w:tc>
      </w:tr>
    </w:tbl>
    <w:p w:rsidR="00040ACB" w:rsidRPr="003E0CD0" w:rsidRDefault="00040ACB" w:rsidP="00040ACB"/>
    <w:p w:rsidR="005D3685" w:rsidRPr="003E0CD0" w:rsidRDefault="005D3685" w:rsidP="00040ACB"/>
    <w:p w:rsidR="005D3685" w:rsidRPr="003E0CD0" w:rsidRDefault="005D3685" w:rsidP="00040ACB"/>
    <w:p w:rsidR="005D3685" w:rsidRPr="003E0CD0" w:rsidRDefault="005D3685" w:rsidP="00040ACB"/>
    <w:p w:rsidR="005D3685" w:rsidRPr="003E0CD0" w:rsidRDefault="005D3685" w:rsidP="00040ACB"/>
    <w:p w:rsidR="00040ACB" w:rsidRPr="003E0CD0" w:rsidRDefault="00040ACB" w:rsidP="00040ACB">
      <w:pPr>
        <w:rPr>
          <w:i/>
          <w:sz w:val="28"/>
          <w:szCs w:val="28"/>
        </w:rPr>
      </w:pPr>
      <w:r w:rsidRPr="003E0CD0">
        <w:rPr>
          <w:i/>
          <w:sz w:val="28"/>
          <w:szCs w:val="28"/>
        </w:rPr>
        <w:t>6.1.2. Организация и проведение социально-значимых акций, массовых культурно-досуговых мероприятий.</w:t>
      </w:r>
    </w:p>
    <w:p w:rsidR="00040ACB" w:rsidRPr="003E0CD0" w:rsidRDefault="00040ACB" w:rsidP="00040ACB">
      <w:pPr>
        <w:rPr>
          <w:b/>
          <w:i/>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314"/>
        <w:gridCol w:w="1430"/>
        <w:gridCol w:w="1320"/>
        <w:gridCol w:w="1320"/>
        <w:gridCol w:w="1320"/>
        <w:gridCol w:w="1533"/>
        <w:gridCol w:w="3828"/>
      </w:tblGrid>
      <w:tr w:rsidR="00040ACB" w:rsidRPr="003E0CD0" w:rsidTr="00F00494">
        <w:trPr>
          <w:cantSplit/>
          <w:trHeight w:val="360"/>
        </w:trPr>
        <w:tc>
          <w:tcPr>
            <w:tcW w:w="644" w:type="dxa"/>
            <w:vMerge w:val="restart"/>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w:t>
            </w:r>
          </w:p>
          <w:p w:rsidR="00040ACB" w:rsidRPr="003E0CD0" w:rsidRDefault="00040ACB">
            <w:pPr>
              <w:spacing w:line="276" w:lineRule="auto"/>
              <w:rPr>
                <w:sz w:val="28"/>
                <w:szCs w:val="28"/>
                <w:lang w:eastAsia="en-US"/>
              </w:rPr>
            </w:pPr>
            <w:r w:rsidRPr="003E0CD0">
              <w:rPr>
                <w:lang w:eastAsia="en-US"/>
              </w:rPr>
              <w:t>п/п</w:t>
            </w:r>
          </w:p>
        </w:tc>
        <w:tc>
          <w:tcPr>
            <w:tcW w:w="3314" w:type="dxa"/>
            <w:vMerge w:val="restart"/>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Наименование </w:t>
            </w:r>
          </w:p>
          <w:p w:rsidR="00040ACB" w:rsidRPr="003E0CD0" w:rsidRDefault="00040ACB">
            <w:pPr>
              <w:spacing w:line="276" w:lineRule="auto"/>
              <w:rPr>
                <w:lang w:eastAsia="en-US"/>
              </w:rPr>
            </w:pPr>
            <w:r w:rsidRPr="003E0CD0">
              <w:rPr>
                <w:lang w:eastAsia="en-US"/>
              </w:rPr>
              <w:t>услуги</w:t>
            </w:r>
          </w:p>
          <w:p w:rsidR="00040ACB" w:rsidRPr="003E0CD0" w:rsidRDefault="00040ACB">
            <w:pPr>
              <w:spacing w:line="276" w:lineRule="auto"/>
              <w:rPr>
                <w:lang w:eastAsia="en-US"/>
              </w:rPr>
            </w:pPr>
            <w:r w:rsidRPr="003E0CD0">
              <w:rPr>
                <w:lang w:eastAsia="en-US"/>
              </w:rPr>
              <w:t xml:space="preserve">(организация </w:t>
            </w:r>
          </w:p>
          <w:p w:rsidR="00040ACB" w:rsidRPr="003E0CD0" w:rsidRDefault="00040ACB">
            <w:pPr>
              <w:spacing w:line="276" w:lineRule="auto"/>
              <w:rPr>
                <w:lang w:eastAsia="en-US"/>
              </w:rPr>
            </w:pPr>
            <w:r w:rsidRPr="003E0CD0">
              <w:rPr>
                <w:lang w:eastAsia="en-US"/>
              </w:rPr>
              <w:t xml:space="preserve">и проведение </w:t>
            </w:r>
          </w:p>
          <w:p w:rsidR="00040ACB" w:rsidRPr="003E0CD0" w:rsidRDefault="00040ACB">
            <w:pPr>
              <w:spacing w:line="276" w:lineRule="auto"/>
              <w:rPr>
                <w:lang w:eastAsia="en-US"/>
              </w:rPr>
            </w:pPr>
            <w:r w:rsidRPr="003E0CD0">
              <w:rPr>
                <w:lang w:eastAsia="en-US"/>
              </w:rPr>
              <w:t>мероприятий)</w:t>
            </w:r>
          </w:p>
        </w:tc>
        <w:tc>
          <w:tcPr>
            <w:tcW w:w="1430" w:type="dxa"/>
            <w:vMerge w:val="restart"/>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Всего</w:t>
            </w:r>
          </w:p>
          <w:p w:rsidR="00040ACB" w:rsidRPr="003E0CD0" w:rsidRDefault="00040ACB">
            <w:pPr>
              <w:spacing w:line="276" w:lineRule="auto"/>
              <w:rPr>
                <w:lang w:eastAsia="en-US"/>
              </w:rPr>
            </w:pPr>
            <w:r w:rsidRPr="003E0CD0">
              <w:rPr>
                <w:lang w:eastAsia="en-US"/>
              </w:rPr>
              <w:t>мероприятий,</w:t>
            </w:r>
          </w:p>
          <w:p w:rsidR="00040ACB" w:rsidRPr="003E0CD0" w:rsidRDefault="00040ACB">
            <w:pPr>
              <w:spacing w:line="276" w:lineRule="auto"/>
              <w:rPr>
                <w:b/>
                <w:sz w:val="28"/>
                <w:szCs w:val="28"/>
                <w:lang w:eastAsia="en-US"/>
              </w:rPr>
            </w:pPr>
            <w:r w:rsidRPr="003E0CD0">
              <w:rPr>
                <w:lang w:eastAsia="en-US"/>
              </w:rPr>
              <w:t>единиц</w:t>
            </w:r>
          </w:p>
        </w:tc>
        <w:tc>
          <w:tcPr>
            <w:tcW w:w="5493" w:type="dxa"/>
            <w:gridSpan w:val="4"/>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                    В </w:t>
            </w:r>
            <w:proofErr w:type="spellStart"/>
            <w:r w:rsidRPr="003E0CD0">
              <w:rPr>
                <w:lang w:eastAsia="en-US"/>
              </w:rPr>
              <w:t>т.ч</w:t>
            </w:r>
            <w:proofErr w:type="spellEnd"/>
            <w:r w:rsidRPr="003E0CD0">
              <w:rPr>
                <w:lang w:eastAsia="en-US"/>
              </w:rPr>
              <w:t>.</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F00494">
            <w:pPr>
              <w:spacing w:line="276" w:lineRule="auto"/>
              <w:jc w:val="center"/>
              <w:rPr>
                <w:lang w:eastAsia="en-US"/>
              </w:rPr>
            </w:pPr>
            <w:r w:rsidRPr="003E0CD0">
              <w:rPr>
                <w:lang w:eastAsia="en-US"/>
              </w:rPr>
              <w:t>Количество зрителей,</w:t>
            </w:r>
          </w:p>
          <w:p w:rsidR="00040ACB" w:rsidRPr="003E0CD0" w:rsidRDefault="00040ACB" w:rsidP="00F00494">
            <w:pPr>
              <w:spacing w:line="276" w:lineRule="auto"/>
              <w:jc w:val="center"/>
              <w:rPr>
                <w:lang w:eastAsia="en-US"/>
              </w:rPr>
            </w:pPr>
            <w:r w:rsidRPr="003E0CD0">
              <w:rPr>
                <w:lang w:eastAsia="en-US"/>
              </w:rPr>
              <w:t>человек</w:t>
            </w:r>
          </w:p>
        </w:tc>
      </w:tr>
      <w:tr w:rsidR="00040ACB" w:rsidRPr="003E0CD0" w:rsidTr="00F00494">
        <w:trPr>
          <w:cantSplit/>
          <w:trHeight w:val="86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sz w:val="28"/>
                <w:szCs w:val="28"/>
                <w:lang w:eastAsia="en-US"/>
              </w:rPr>
            </w:pPr>
          </w:p>
        </w:tc>
        <w:tc>
          <w:tcPr>
            <w:tcW w:w="3314" w:type="dxa"/>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lang w:eastAsia="en-US"/>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b/>
                <w:sz w:val="28"/>
                <w:szCs w:val="28"/>
                <w:lang w:eastAsia="en-US"/>
              </w:rPr>
            </w:pP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F00494">
            <w:pPr>
              <w:spacing w:line="276" w:lineRule="auto"/>
              <w:jc w:val="center"/>
              <w:rPr>
                <w:lang w:eastAsia="en-US"/>
              </w:rPr>
            </w:pPr>
            <w:r w:rsidRPr="003E0CD0">
              <w:rPr>
                <w:lang w:eastAsia="en-US"/>
              </w:rPr>
              <w:t>1кв</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F00494">
            <w:pPr>
              <w:spacing w:line="276" w:lineRule="auto"/>
              <w:jc w:val="center"/>
              <w:rPr>
                <w:lang w:eastAsia="en-US"/>
              </w:rPr>
            </w:pPr>
            <w:r w:rsidRPr="003E0CD0">
              <w:rPr>
                <w:lang w:eastAsia="en-US"/>
              </w:rPr>
              <w:t xml:space="preserve">2 </w:t>
            </w:r>
            <w:proofErr w:type="spellStart"/>
            <w:r w:rsidRPr="003E0CD0">
              <w:rPr>
                <w:lang w:eastAsia="en-US"/>
              </w:rPr>
              <w:t>кв</w:t>
            </w:r>
            <w:proofErr w:type="spellEnd"/>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F00494">
            <w:pPr>
              <w:spacing w:line="276" w:lineRule="auto"/>
              <w:jc w:val="center"/>
              <w:rPr>
                <w:lang w:eastAsia="en-US"/>
              </w:rPr>
            </w:pPr>
            <w:r w:rsidRPr="003E0CD0">
              <w:rPr>
                <w:lang w:eastAsia="en-US"/>
              </w:rPr>
              <w:t xml:space="preserve">3 </w:t>
            </w:r>
            <w:proofErr w:type="spellStart"/>
            <w:r w:rsidRPr="003E0CD0">
              <w:rPr>
                <w:lang w:eastAsia="en-US"/>
              </w:rPr>
              <w:t>кв</w:t>
            </w:r>
            <w:proofErr w:type="spellEnd"/>
          </w:p>
        </w:tc>
        <w:tc>
          <w:tcPr>
            <w:tcW w:w="1533" w:type="dxa"/>
            <w:vMerge w:val="restart"/>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F00494">
            <w:pPr>
              <w:spacing w:line="276" w:lineRule="auto"/>
              <w:jc w:val="center"/>
              <w:rPr>
                <w:lang w:eastAsia="en-US"/>
              </w:rPr>
            </w:pPr>
            <w:r w:rsidRPr="003E0CD0">
              <w:rPr>
                <w:lang w:eastAsia="en-US"/>
              </w:rPr>
              <w:t xml:space="preserve">4 </w:t>
            </w:r>
            <w:proofErr w:type="spellStart"/>
            <w:r w:rsidRPr="003E0CD0">
              <w:rPr>
                <w:lang w:eastAsia="en-US"/>
              </w:rPr>
              <w:t>кв</w:t>
            </w:r>
            <w:proofErr w:type="spellEnd"/>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lang w:eastAsia="en-US"/>
              </w:rPr>
            </w:pPr>
          </w:p>
        </w:tc>
      </w:tr>
      <w:tr w:rsidR="00040ACB" w:rsidRPr="003E0CD0" w:rsidTr="0008701D">
        <w:trPr>
          <w:cantSplit/>
          <w:trHeight w:val="46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sz w:val="28"/>
                <w:szCs w:val="28"/>
                <w:lang w:eastAsia="en-US"/>
              </w:rPr>
            </w:pPr>
          </w:p>
        </w:tc>
        <w:tc>
          <w:tcPr>
            <w:tcW w:w="3314" w:type="dxa"/>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lang w:eastAsia="en-US"/>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b/>
                <w:sz w:val="28"/>
                <w:szCs w:val="28"/>
                <w:lang w:eastAsia="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lang w:eastAsia="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lang w:eastAsia="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lang w:eastAsia="en-US"/>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lang w:eastAsia="en-US"/>
              </w:rPr>
            </w:pPr>
          </w:p>
        </w:tc>
      </w:tr>
      <w:tr w:rsidR="00040ACB" w:rsidRPr="003E0CD0" w:rsidTr="0008701D">
        <w:tc>
          <w:tcPr>
            <w:tcW w:w="6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b/>
                <w:sz w:val="28"/>
                <w:szCs w:val="28"/>
                <w:lang w:eastAsia="en-US"/>
              </w:rPr>
            </w:pPr>
            <w:r w:rsidRPr="003E0CD0">
              <w:rPr>
                <w:b/>
                <w:sz w:val="28"/>
                <w:szCs w:val="28"/>
                <w:lang w:eastAsia="en-US"/>
              </w:rPr>
              <w:t>1</w:t>
            </w:r>
          </w:p>
        </w:tc>
        <w:tc>
          <w:tcPr>
            <w:tcW w:w="331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b/>
                <w:sz w:val="28"/>
                <w:szCs w:val="28"/>
                <w:lang w:eastAsia="en-US"/>
              </w:rPr>
            </w:pPr>
            <w:r w:rsidRPr="003E0CD0">
              <w:rPr>
                <w:b/>
                <w:sz w:val="28"/>
                <w:szCs w:val="28"/>
                <w:lang w:eastAsia="en-US"/>
              </w:rPr>
              <w:t>2</w:t>
            </w:r>
          </w:p>
        </w:tc>
        <w:tc>
          <w:tcPr>
            <w:tcW w:w="143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b/>
                <w:sz w:val="28"/>
                <w:szCs w:val="28"/>
                <w:lang w:eastAsia="en-US"/>
              </w:rPr>
            </w:pPr>
            <w:r w:rsidRPr="003E0CD0">
              <w:rPr>
                <w:b/>
                <w:sz w:val="28"/>
                <w:szCs w:val="28"/>
                <w:lang w:eastAsia="en-US"/>
              </w:rPr>
              <w:t>3</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b/>
                <w:sz w:val="28"/>
                <w:szCs w:val="28"/>
                <w:lang w:eastAsia="en-US"/>
              </w:rPr>
            </w:pPr>
            <w:r w:rsidRPr="003E0CD0">
              <w:rPr>
                <w:b/>
                <w:sz w:val="28"/>
                <w:szCs w:val="28"/>
                <w:lang w:eastAsia="en-US"/>
              </w:rPr>
              <w:t>4</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b/>
                <w:sz w:val="28"/>
                <w:szCs w:val="28"/>
                <w:lang w:eastAsia="en-US"/>
              </w:rPr>
            </w:pPr>
            <w:r w:rsidRPr="003E0CD0">
              <w:rPr>
                <w:b/>
                <w:sz w:val="28"/>
                <w:szCs w:val="2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b/>
                <w:sz w:val="28"/>
                <w:szCs w:val="28"/>
                <w:lang w:eastAsia="en-US"/>
              </w:rPr>
            </w:pPr>
            <w:r w:rsidRPr="003E0CD0">
              <w:rPr>
                <w:b/>
                <w:sz w:val="28"/>
                <w:szCs w:val="28"/>
                <w:lang w:eastAsia="en-US"/>
              </w:rPr>
              <w:t>6</w:t>
            </w:r>
          </w:p>
        </w:tc>
        <w:tc>
          <w:tcPr>
            <w:tcW w:w="1533"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b/>
                <w:sz w:val="28"/>
                <w:szCs w:val="28"/>
                <w:lang w:eastAsia="en-US"/>
              </w:rPr>
            </w:pPr>
            <w:r w:rsidRPr="003E0CD0">
              <w:rPr>
                <w:b/>
                <w:sz w:val="28"/>
                <w:szCs w:val="28"/>
                <w:lang w:eastAsia="en-US"/>
              </w:rPr>
              <w:t>7</w:t>
            </w:r>
          </w:p>
        </w:tc>
        <w:tc>
          <w:tcPr>
            <w:tcW w:w="382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b/>
                <w:sz w:val="28"/>
                <w:szCs w:val="28"/>
                <w:lang w:eastAsia="en-US"/>
              </w:rPr>
            </w:pPr>
            <w:r w:rsidRPr="003E0CD0">
              <w:rPr>
                <w:b/>
                <w:sz w:val="28"/>
                <w:szCs w:val="28"/>
                <w:lang w:eastAsia="en-US"/>
              </w:rPr>
              <w:t>8</w:t>
            </w:r>
          </w:p>
        </w:tc>
      </w:tr>
      <w:tr w:rsidR="00040ACB" w:rsidRPr="003E0CD0" w:rsidTr="00124351">
        <w:trPr>
          <w:trHeight w:val="777"/>
        </w:trPr>
        <w:tc>
          <w:tcPr>
            <w:tcW w:w="6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1</w:t>
            </w:r>
          </w:p>
        </w:tc>
        <w:tc>
          <w:tcPr>
            <w:tcW w:w="331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концертные программы</w:t>
            </w:r>
          </w:p>
        </w:tc>
        <w:tc>
          <w:tcPr>
            <w:tcW w:w="143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16</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4</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2</w:t>
            </w:r>
          </w:p>
        </w:tc>
        <w:tc>
          <w:tcPr>
            <w:tcW w:w="1533"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5</w:t>
            </w:r>
          </w:p>
        </w:tc>
        <w:tc>
          <w:tcPr>
            <w:tcW w:w="3828" w:type="dxa"/>
            <w:tcBorders>
              <w:top w:val="single" w:sz="4" w:space="0" w:color="auto"/>
              <w:left w:val="single" w:sz="4" w:space="0" w:color="auto"/>
              <w:bottom w:val="single" w:sz="4" w:space="0" w:color="auto"/>
              <w:right w:val="single" w:sz="4" w:space="0" w:color="auto"/>
            </w:tcBorders>
            <w:hideMark/>
          </w:tcPr>
          <w:p w:rsidR="00040ACB" w:rsidRPr="003E0CD0" w:rsidRDefault="00F927DC">
            <w:pPr>
              <w:spacing w:line="276" w:lineRule="auto"/>
              <w:jc w:val="center"/>
              <w:rPr>
                <w:lang w:eastAsia="en-US"/>
              </w:rPr>
            </w:pPr>
            <w:r>
              <w:rPr>
                <w:lang w:eastAsia="en-US"/>
              </w:rPr>
              <w:t>20</w:t>
            </w:r>
            <w:r w:rsidR="00040ACB" w:rsidRPr="003E0CD0">
              <w:rPr>
                <w:lang w:eastAsia="en-US"/>
              </w:rPr>
              <w:t>00</w:t>
            </w:r>
          </w:p>
        </w:tc>
      </w:tr>
      <w:tr w:rsidR="00040ACB" w:rsidRPr="003E0CD0" w:rsidTr="0008701D">
        <w:trPr>
          <w:trHeight w:val="519"/>
        </w:trPr>
        <w:tc>
          <w:tcPr>
            <w:tcW w:w="6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2.</w:t>
            </w:r>
          </w:p>
        </w:tc>
        <w:tc>
          <w:tcPr>
            <w:tcW w:w="331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конкурсы,</w:t>
            </w:r>
            <w:r w:rsidR="00297652" w:rsidRPr="003E0CD0">
              <w:rPr>
                <w:lang w:eastAsia="en-US"/>
              </w:rPr>
              <w:t xml:space="preserve"> </w:t>
            </w:r>
            <w:r w:rsidRPr="003E0CD0">
              <w:rPr>
                <w:lang w:eastAsia="en-US"/>
              </w:rPr>
              <w:t>смотры районного и областного уровней</w:t>
            </w:r>
          </w:p>
        </w:tc>
        <w:tc>
          <w:tcPr>
            <w:tcW w:w="1430" w:type="dxa"/>
            <w:tcBorders>
              <w:top w:val="single" w:sz="4" w:space="0" w:color="auto"/>
              <w:left w:val="single" w:sz="4" w:space="0" w:color="auto"/>
              <w:bottom w:val="single" w:sz="4" w:space="0" w:color="auto"/>
              <w:right w:val="single" w:sz="4" w:space="0" w:color="auto"/>
            </w:tcBorders>
            <w:hideMark/>
          </w:tcPr>
          <w:p w:rsidR="00040ACB" w:rsidRPr="003E0CD0" w:rsidRDefault="00124351">
            <w:pPr>
              <w:spacing w:line="276" w:lineRule="auto"/>
              <w:jc w:val="center"/>
              <w:rPr>
                <w:lang w:eastAsia="en-US"/>
              </w:rPr>
            </w:pPr>
            <w:r>
              <w:rPr>
                <w:lang w:eastAsia="en-US"/>
              </w:rPr>
              <w:t>29</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124351">
            <w:pPr>
              <w:spacing w:line="276" w:lineRule="auto"/>
              <w:jc w:val="center"/>
              <w:rPr>
                <w:lang w:eastAsia="en-US"/>
              </w:rPr>
            </w:pPr>
            <w:r>
              <w:rPr>
                <w:lang w:eastAsia="en-US"/>
              </w:rPr>
              <w:t>9</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124351">
            <w:pPr>
              <w:spacing w:line="276" w:lineRule="auto"/>
              <w:jc w:val="center"/>
              <w:rPr>
                <w:lang w:eastAsia="en-US"/>
              </w:rPr>
            </w:pPr>
            <w:r>
              <w:rPr>
                <w:lang w:eastAsia="en-US"/>
              </w:rPr>
              <w:t>7</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124351">
            <w:pPr>
              <w:spacing w:line="276" w:lineRule="auto"/>
              <w:jc w:val="center"/>
              <w:rPr>
                <w:lang w:eastAsia="en-US"/>
              </w:rPr>
            </w:pPr>
            <w:r>
              <w:rPr>
                <w:lang w:eastAsia="en-US"/>
              </w:rPr>
              <w:t>7</w:t>
            </w:r>
          </w:p>
        </w:tc>
        <w:tc>
          <w:tcPr>
            <w:tcW w:w="1533" w:type="dxa"/>
            <w:tcBorders>
              <w:top w:val="single" w:sz="4" w:space="0" w:color="auto"/>
              <w:left w:val="single" w:sz="4" w:space="0" w:color="auto"/>
              <w:bottom w:val="single" w:sz="4" w:space="0" w:color="auto"/>
              <w:right w:val="single" w:sz="4" w:space="0" w:color="auto"/>
            </w:tcBorders>
            <w:hideMark/>
          </w:tcPr>
          <w:p w:rsidR="00040ACB" w:rsidRPr="003E0CD0" w:rsidRDefault="00124351">
            <w:pPr>
              <w:spacing w:line="276" w:lineRule="auto"/>
              <w:jc w:val="center"/>
              <w:rPr>
                <w:lang w:eastAsia="en-US"/>
              </w:rPr>
            </w:pPr>
            <w:r>
              <w:rPr>
                <w:lang w:eastAsia="en-US"/>
              </w:rPr>
              <w:t>9</w:t>
            </w:r>
          </w:p>
        </w:tc>
        <w:tc>
          <w:tcPr>
            <w:tcW w:w="382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1500</w:t>
            </w:r>
          </w:p>
        </w:tc>
      </w:tr>
      <w:tr w:rsidR="00040ACB" w:rsidRPr="003E0CD0" w:rsidTr="0008701D">
        <w:trPr>
          <w:trHeight w:val="709"/>
        </w:trPr>
        <w:tc>
          <w:tcPr>
            <w:tcW w:w="6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3.</w:t>
            </w:r>
          </w:p>
        </w:tc>
        <w:tc>
          <w:tcPr>
            <w:tcW w:w="331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игровые</w:t>
            </w:r>
            <w:r w:rsidR="00297652" w:rsidRPr="003E0CD0">
              <w:rPr>
                <w:lang w:eastAsia="en-US"/>
              </w:rPr>
              <w:t xml:space="preserve">  </w:t>
            </w:r>
            <w:r w:rsidRPr="003E0CD0">
              <w:rPr>
                <w:lang w:eastAsia="en-US"/>
              </w:rPr>
              <w:t>программы</w:t>
            </w:r>
          </w:p>
        </w:tc>
        <w:tc>
          <w:tcPr>
            <w:tcW w:w="1430" w:type="dxa"/>
            <w:tcBorders>
              <w:top w:val="single" w:sz="4" w:space="0" w:color="auto"/>
              <w:left w:val="single" w:sz="4" w:space="0" w:color="auto"/>
              <w:bottom w:val="single" w:sz="4" w:space="0" w:color="auto"/>
              <w:right w:val="single" w:sz="4" w:space="0" w:color="auto"/>
            </w:tcBorders>
            <w:hideMark/>
          </w:tcPr>
          <w:p w:rsidR="00040ACB" w:rsidRPr="003E0CD0" w:rsidRDefault="00F927DC">
            <w:pPr>
              <w:spacing w:line="276" w:lineRule="auto"/>
              <w:jc w:val="center"/>
              <w:rPr>
                <w:lang w:eastAsia="en-US"/>
              </w:rPr>
            </w:pPr>
            <w:r>
              <w:rPr>
                <w:lang w:eastAsia="en-US"/>
              </w:rPr>
              <w:t>4</w:t>
            </w:r>
            <w:r w:rsidR="00040ACB" w:rsidRPr="003E0CD0">
              <w:rPr>
                <w:lang w:eastAsia="en-US"/>
              </w:rPr>
              <w:t>8</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8</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2F3FA4" w:rsidP="00F927DC">
            <w:pPr>
              <w:spacing w:line="276" w:lineRule="auto"/>
              <w:jc w:val="center"/>
              <w:rPr>
                <w:lang w:eastAsia="en-US"/>
              </w:rPr>
            </w:pPr>
            <w:r w:rsidRPr="003E0CD0">
              <w:rPr>
                <w:lang w:eastAsia="en-US"/>
              </w:rPr>
              <w:t>1</w:t>
            </w:r>
            <w:r w:rsidR="00F927DC">
              <w:rPr>
                <w:lang w:eastAsia="en-US"/>
              </w:rPr>
              <w:t>8</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F927DC">
            <w:pPr>
              <w:spacing w:line="276" w:lineRule="auto"/>
              <w:jc w:val="center"/>
              <w:rPr>
                <w:lang w:eastAsia="en-US"/>
              </w:rPr>
            </w:pPr>
            <w:r>
              <w:rPr>
                <w:lang w:eastAsia="en-US"/>
              </w:rPr>
              <w:t>12</w:t>
            </w:r>
          </w:p>
        </w:tc>
        <w:tc>
          <w:tcPr>
            <w:tcW w:w="1533" w:type="dxa"/>
            <w:tcBorders>
              <w:top w:val="single" w:sz="4" w:space="0" w:color="auto"/>
              <w:left w:val="single" w:sz="4" w:space="0" w:color="auto"/>
              <w:bottom w:val="single" w:sz="4" w:space="0" w:color="auto"/>
              <w:right w:val="single" w:sz="4" w:space="0" w:color="auto"/>
            </w:tcBorders>
            <w:hideMark/>
          </w:tcPr>
          <w:p w:rsidR="00040ACB" w:rsidRPr="003E0CD0" w:rsidRDefault="002F3FA4" w:rsidP="00F927DC">
            <w:pPr>
              <w:spacing w:line="276" w:lineRule="auto"/>
              <w:jc w:val="center"/>
              <w:rPr>
                <w:lang w:eastAsia="en-US"/>
              </w:rPr>
            </w:pPr>
            <w:r w:rsidRPr="003E0CD0">
              <w:rPr>
                <w:lang w:eastAsia="en-US"/>
              </w:rPr>
              <w:t>1</w:t>
            </w:r>
            <w:r w:rsidR="00F927DC">
              <w:rPr>
                <w:lang w:eastAsia="en-US"/>
              </w:rPr>
              <w:t>0</w:t>
            </w:r>
          </w:p>
        </w:tc>
        <w:tc>
          <w:tcPr>
            <w:tcW w:w="3828" w:type="dxa"/>
            <w:tcBorders>
              <w:top w:val="single" w:sz="4" w:space="0" w:color="auto"/>
              <w:left w:val="single" w:sz="4" w:space="0" w:color="auto"/>
              <w:bottom w:val="single" w:sz="4" w:space="0" w:color="auto"/>
              <w:right w:val="single" w:sz="4" w:space="0" w:color="auto"/>
            </w:tcBorders>
            <w:hideMark/>
          </w:tcPr>
          <w:p w:rsidR="00040ACB" w:rsidRPr="003E0CD0" w:rsidRDefault="00F927DC">
            <w:pPr>
              <w:spacing w:line="276" w:lineRule="auto"/>
              <w:jc w:val="center"/>
              <w:rPr>
                <w:lang w:eastAsia="en-US"/>
              </w:rPr>
            </w:pPr>
            <w:r>
              <w:rPr>
                <w:lang w:eastAsia="en-US"/>
              </w:rPr>
              <w:t>15</w:t>
            </w:r>
            <w:r w:rsidR="00040ACB" w:rsidRPr="003E0CD0">
              <w:rPr>
                <w:lang w:eastAsia="en-US"/>
              </w:rPr>
              <w:t>00</w:t>
            </w:r>
          </w:p>
        </w:tc>
      </w:tr>
      <w:tr w:rsidR="00040ACB" w:rsidRPr="003E0CD0" w:rsidTr="0008701D">
        <w:trPr>
          <w:trHeight w:val="709"/>
        </w:trPr>
        <w:tc>
          <w:tcPr>
            <w:tcW w:w="6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4.</w:t>
            </w:r>
          </w:p>
        </w:tc>
        <w:tc>
          <w:tcPr>
            <w:tcW w:w="331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беседы,</w:t>
            </w:r>
            <w:r w:rsidR="00297652" w:rsidRPr="003E0CD0">
              <w:rPr>
                <w:lang w:eastAsia="en-US"/>
              </w:rPr>
              <w:t xml:space="preserve">   </w:t>
            </w:r>
            <w:r w:rsidRPr="003E0CD0">
              <w:rPr>
                <w:lang w:eastAsia="en-US"/>
              </w:rPr>
              <w:t>лектории</w:t>
            </w:r>
          </w:p>
        </w:tc>
        <w:tc>
          <w:tcPr>
            <w:tcW w:w="1430" w:type="dxa"/>
            <w:tcBorders>
              <w:top w:val="single" w:sz="4" w:space="0" w:color="auto"/>
              <w:left w:val="single" w:sz="4" w:space="0" w:color="auto"/>
              <w:bottom w:val="single" w:sz="4" w:space="0" w:color="auto"/>
              <w:right w:val="single" w:sz="4" w:space="0" w:color="auto"/>
            </w:tcBorders>
            <w:hideMark/>
          </w:tcPr>
          <w:p w:rsidR="00040ACB" w:rsidRPr="003E0CD0" w:rsidRDefault="00E02BF8">
            <w:pPr>
              <w:spacing w:line="276" w:lineRule="auto"/>
              <w:jc w:val="center"/>
              <w:rPr>
                <w:lang w:eastAsia="en-US"/>
              </w:rPr>
            </w:pPr>
            <w:r w:rsidRPr="003E0CD0">
              <w:rPr>
                <w:lang w:eastAsia="en-US"/>
              </w:rPr>
              <w:t>25</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6</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E02BF8">
            <w:pPr>
              <w:spacing w:line="276" w:lineRule="auto"/>
              <w:jc w:val="center"/>
              <w:rPr>
                <w:lang w:eastAsia="en-US"/>
              </w:rPr>
            </w:pPr>
            <w:r w:rsidRPr="003E0CD0">
              <w:rPr>
                <w:lang w:eastAsia="en-US"/>
              </w:rPr>
              <w:t>6</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5</w:t>
            </w:r>
          </w:p>
        </w:tc>
        <w:tc>
          <w:tcPr>
            <w:tcW w:w="1533" w:type="dxa"/>
            <w:tcBorders>
              <w:top w:val="single" w:sz="4" w:space="0" w:color="auto"/>
              <w:left w:val="single" w:sz="4" w:space="0" w:color="auto"/>
              <w:bottom w:val="single" w:sz="4" w:space="0" w:color="auto"/>
              <w:right w:val="single" w:sz="4" w:space="0" w:color="auto"/>
            </w:tcBorders>
            <w:hideMark/>
          </w:tcPr>
          <w:p w:rsidR="00040ACB" w:rsidRPr="003E0CD0" w:rsidRDefault="00E02BF8">
            <w:pPr>
              <w:spacing w:line="276" w:lineRule="auto"/>
              <w:jc w:val="center"/>
              <w:rPr>
                <w:lang w:eastAsia="en-US"/>
              </w:rPr>
            </w:pPr>
            <w:r w:rsidRPr="003E0CD0">
              <w:rPr>
                <w:lang w:eastAsia="en-US"/>
              </w:rPr>
              <w:t>8</w:t>
            </w:r>
          </w:p>
        </w:tc>
        <w:tc>
          <w:tcPr>
            <w:tcW w:w="382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285</w:t>
            </w:r>
          </w:p>
        </w:tc>
      </w:tr>
      <w:tr w:rsidR="00040ACB" w:rsidRPr="003E0CD0" w:rsidTr="0008701D">
        <w:trPr>
          <w:trHeight w:val="709"/>
        </w:trPr>
        <w:tc>
          <w:tcPr>
            <w:tcW w:w="6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5.</w:t>
            </w:r>
          </w:p>
        </w:tc>
        <w:tc>
          <w:tcPr>
            <w:tcW w:w="3314" w:type="dxa"/>
            <w:tcBorders>
              <w:top w:val="single" w:sz="4" w:space="0" w:color="auto"/>
              <w:left w:val="single" w:sz="4" w:space="0" w:color="auto"/>
              <w:bottom w:val="single" w:sz="4" w:space="0" w:color="auto"/>
              <w:right w:val="single" w:sz="4" w:space="0" w:color="auto"/>
            </w:tcBorders>
            <w:hideMark/>
          </w:tcPr>
          <w:p w:rsidR="00040ACB" w:rsidRPr="003E0CD0" w:rsidRDefault="00040ACB" w:rsidP="0008701D">
            <w:pPr>
              <w:spacing w:line="276" w:lineRule="auto"/>
              <w:rPr>
                <w:lang w:eastAsia="en-US"/>
              </w:rPr>
            </w:pPr>
            <w:r w:rsidRPr="003E0CD0">
              <w:rPr>
                <w:lang w:eastAsia="en-US"/>
              </w:rPr>
              <w:t>летняя площадка и</w:t>
            </w:r>
            <w:r w:rsidR="0008701D" w:rsidRPr="003E0CD0">
              <w:rPr>
                <w:lang w:eastAsia="en-US"/>
              </w:rPr>
              <w:t xml:space="preserve"> </w:t>
            </w:r>
            <w:r w:rsidRPr="003E0CD0">
              <w:rPr>
                <w:lang w:eastAsia="en-US"/>
              </w:rPr>
              <w:t>организация</w:t>
            </w:r>
            <w:r w:rsidR="0008701D" w:rsidRPr="003E0CD0">
              <w:rPr>
                <w:lang w:eastAsia="en-US"/>
              </w:rPr>
              <w:t xml:space="preserve"> </w:t>
            </w:r>
            <w:r w:rsidRPr="003E0CD0">
              <w:rPr>
                <w:lang w:eastAsia="en-US"/>
              </w:rPr>
              <w:t>летнего отдыха</w:t>
            </w:r>
          </w:p>
          <w:p w:rsidR="00040ACB" w:rsidRPr="003E0CD0" w:rsidRDefault="00040ACB" w:rsidP="0008701D">
            <w:pPr>
              <w:spacing w:line="276" w:lineRule="auto"/>
              <w:rPr>
                <w:lang w:eastAsia="en-US"/>
              </w:rPr>
            </w:pPr>
            <w:r w:rsidRPr="003E0CD0">
              <w:rPr>
                <w:lang w:eastAsia="en-US"/>
              </w:rPr>
              <w:t>детей</w:t>
            </w:r>
          </w:p>
        </w:tc>
        <w:tc>
          <w:tcPr>
            <w:tcW w:w="143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33</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rsidP="00C45855">
            <w:pPr>
              <w:spacing w:line="276" w:lineRule="auto"/>
              <w:jc w:val="center"/>
              <w:rPr>
                <w:lang w:eastAsia="en-US"/>
              </w:rPr>
            </w:pPr>
            <w:r w:rsidRPr="003E0CD0">
              <w:rPr>
                <w:lang w:eastAsia="en-US"/>
              </w:rPr>
              <w:t>1</w:t>
            </w:r>
            <w:r w:rsidR="00C45855">
              <w:rPr>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C45855">
            <w:pPr>
              <w:spacing w:line="276" w:lineRule="auto"/>
              <w:jc w:val="center"/>
              <w:rPr>
                <w:lang w:eastAsia="en-US"/>
              </w:rPr>
            </w:pPr>
            <w:r>
              <w:rPr>
                <w:lang w:eastAsia="en-US"/>
              </w:rPr>
              <w:t>18</w:t>
            </w:r>
          </w:p>
        </w:tc>
        <w:tc>
          <w:tcPr>
            <w:tcW w:w="1533"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w:t>
            </w:r>
          </w:p>
        </w:tc>
        <w:tc>
          <w:tcPr>
            <w:tcW w:w="3828" w:type="dxa"/>
            <w:tcBorders>
              <w:top w:val="single" w:sz="4" w:space="0" w:color="auto"/>
              <w:left w:val="single" w:sz="4" w:space="0" w:color="auto"/>
              <w:bottom w:val="single" w:sz="4" w:space="0" w:color="auto"/>
              <w:right w:val="single" w:sz="4" w:space="0" w:color="auto"/>
            </w:tcBorders>
            <w:hideMark/>
          </w:tcPr>
          <w:p w:rsidR="00040ACB" w:rsidRPr="003E0CD0" w:rsidRDefault="00040ACB" w:rsidP="00C45855">
            <w:pPr>
              <w:spacing w:line="276" w:lineRule="auto"/>
              <w:jc w:val="center"/>
              <w:rPr>
                <w:lang w:eastAsia="en-US"/>
              </w:rPr>
            </w:pPr>
            <w:r w:rsidRPr="003E0CD0">
              <w:rPr>
                <w:lang w:eastAsia="en-US"/>
              </w:rPr>
              <w:t>1</w:t>
            </w:r>
            <w:r w:rsidR="00C45855">
              <w:rPr>
                <w:lang w:eastAsia="en-US"/>
              </w:rPr>
              <w:t>0</w:t>
            </w:r>
            <w:r w:rsidRPr="003E0CD0">
              <w:rPr>
                <w:lang w:eastAsia="en-US"/>
              </w:rPr>
              <w:t>00</w:t>
            </w:r>
          </w:p>
        </w:tc>
      </w:tr>
      <w:tr w:rsidR="00040ACB" w:rsidRPr="003E0CD0" w:rsidTr="0008701D">
        <w:trPr>
          <w:trHeight w:val="463"/>
        </w:trPr>
        <w:tc>
          <w:tcPr>
            <w:tcW w:w="6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7.</w:t>
            </w:r>
          </w:p>
        </w:tc>
        <w:tc>
          <w:tcPr>
            <w:tcW w:w="331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театрализация</w:t>
            </w:r>
          </w:p>
        </w:tc>
        <w:tc>
          <w:tcPr>
            <w:tcW w:w="143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18</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4</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4</w:t>
            </w:r>
          </w:p>
        </w:tc>
        <w:tc>
          <w:tcPr>
            <w:tcW w:w="1533"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5</w:t>
            </w:r>
          </w:p>
        </w:tc>
        <w:tc>
          <w:tcPr>
            <w:tcW w:w="382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620</w:t>
            </w:r>
          </w:p>
        </w:tc>
      </w:tr>
      <w:tr w:rsidR="00040ACB" w:rsidRPr="003E0CD0" w:rsidTr="0008701D">
        <w:trPr>
          <w:trHeight w:val="360"/>
        </w:trPr>
        <w:tc>
          <w:tcPr>
            <w:tcW w:w="6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8.</w:t>
            </w:r>
          </w:p>
        </w:tc>
        <w:tc>
          <w:tcPr>
            <w:tcW w:w="331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дискотеки</w:t>
            </w:r>
          </w:p>
        </w:tc>
        <w:tc>
          <w:tcPr>
            <w:tcW w:w="143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280</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60</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78</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90</w:t>
            </w:r>
          </w:p>
        </w:tc>
        <w:tc>
          <w:tcPr>
            <w:tcW w:w="1533"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52</w:t>
            </w:r>
          </w:p>
        </w:tc>
        <w:tc>
          <w:tcPr>
            <w:tcW w:w="3828" w:type="dxa"/>
            <w:tcBorders>
              <w:top w:val="single" w:sz="4" w:space="0" w:color="auto"/>
              <w:left w:val="single" w:sz="4" w:space="0" w:color="auto"/>
              <w:bottom w:val="single" w:sz="4" w:space="0" w:color="auto"/>
              <w:right w:val="single" w:sz="4" w:space="0" w:color="auto"/>
            </w:tcBorders>
            <w:hideMark/>
          </w:tcPr>
          <w:p w:rsidR="00040ACB" w:rsidRPr="003E0CD0" w:rsidRDefault="00C45855">
            <w:pPr>
              <w:spacing w:line="276" w:lineRule="auto"/>
              <w:jc w:val="center"/>
              <w:rPr>
                <w:lang w:eastAsia="en-US"/>
              </w:rPr>
            </w:pPr>
            <w:r>
              <w:rPr>
                <w:lang w:eastAsia="en-US"/>
              </w:rPr>
              <w:t>2</w:t>
            </w:r>
            <w:r w:rsidR="00040ACB" w:rsidRPr="003E0CD0">
              <w:rPr>
                <w:lang w:eastAsia="en-US"/>
              </w:rPr>
              <w:t>600</w:t>
            </w:r>
          </w:p>
        </w:tc>
      </w:tr>
      <w:tr w:rsidR="00040ACB" w:rsidRPr="003E0CD0" w:rsidTr="0008701D">
        <w:trPr>
          <w:trHeight w:val="523"/>
        </w:trPr>
        <w:tc>
          <w:tcPr>
            <w:tcW w:w="6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9.</w:t>
            </w:r>
          </w:p>
        </w:tc>
        <w:tc>
          <w:tcPr>
            <w:tcW w:w="331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выставки ДПИ</w:t>
            </w:r>
          </w:p>
        </w:tc>
        <w:tc>
          <w:tcPr>
            <w:tcW w:w="143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23</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9</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1</w:t>
            </w:r>
          </w:p>
        </w:tc>
        <w:tc>
          <w:tcPr>
            <w:tcW w:w="1533"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8</w:t>
            </w:r>
          </w:p>
        </w:tc>
        <w:tc>
          <w:tcPr>
            <w:tcW w:w="382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500</w:t>
            </w:r>
          </w:p>
        </w:tc>
      </w:tr>
      <w:tr w:rsidR="00040ACB" w:rsidRPr="003E0CD0" w:rsidTr="0008701D">
        <w:trPr>
          <w:trHeight w:val="531"/>
        </w:trPr>
        <w:tc>
          <w:tcPr>
            <w:tcW w:w="6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10.</w:t>
            </w:r>
          </w:p>
        </w:tc>
        <w:tc>
          <w:tcPr>
            <w:tcW w:w="331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обрядовые праздники</w:t>
            </w:r>
          </w:p>
        </w:tc>
        <w:tc>
          <w:tcPr>
            <w:tcW w:w="143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8</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4</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2</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2</w:t>
            </w:r>
          </w:p>
        </w:tc>
        <w:tc>
          <w:tcPr>
            <w:tcW w:w="1533"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w:t>
            </w:r>
          </w:p>
        </w:tc>
        <w:tc>
          <w:tcPr>
            <w:tcW w:w="3828" w:type="dxa"/>
            <w:tcBorders>
              <w:top w:val="single" w:sz="4" w:space="0" w:color="auto"/>
              <w:left w:val="single" w:sz="4" w:space="0" w:color="auto"/>
              <w:bottom w:val="single" w:sz="4" w:space="0" w:color="auto"/>
              <w:right w:val="single" w:sz="4" w:space="0" w:color="auto"/>
            </w:tcBorders>
            <w:hideMark/>
          </w:tcPr>
          <w:p w:rsidR="00040ACB" w:rsidRPr="003E0CD0" w:rsidRDefault="00C45855" w:rsidP="00C45855">
            <w:pPr>
              <w:spacing w:line="276" w:lineRule="auto"/>
              <w:jc w:val="center"/>
              <w:rPr>
                <w:lang w:eastAsia="en-US"/>
              </w:rPr>
            </w:pPr>
            <w:r>
              <w:rPr>
                <w:lang w:eastAsia="en-US"/>
              </w:rPr>
              <w:t>22</w:t>
            </w:r>
            <w:r w:rsidR="00040ACB" w:rsidRPr="003E0CD0">
              <w:rPr>
                <w:lang w:eastAsia="en-US"/>
              </w:rPr>
              <w:t>0</w:t>
            </w:r>
          </w:p>
        </w:tc>
      </w:tr>
      <w:tr w:rsidR="00040ACB" w:rsidRPr="003E0CD0" w:rsidTr="0008701D">
        <w:trPr>
          <w:trHeight w:val="531"/>
        </w:trPr>
        <w:tc>
          <w:tcPr>
            <w:tcW w:w="6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11.</w:t>
            </w:r>
          </w:p>
        </w:tc>
        <w:tc>
          <w:tcPr>
            <w:tcW w:w="3314" w:type="dxa"/>
            <w:tcBorders>
              <w:top w:val="single" w:sz="4" w:space="0" w:color="auto"/>
              <w:left w:val="single" w:sz="4" w:space="0" w:color="auto"/>
              <w:bottom w:val="single" w:sz="4" w:space="0" w:color="auto"/>
              <w:right w:val="single" w:sz="4" w:space="0" w:color="auto"/>
            </w:tcBorders>
            <w:hideMark/>
          </w:tcPr>
          <w:p w:rsidR="00040ACB" w:rsidRPr="003E0CD0" w:rsidRDefault="00040ACB" w:rsidP="00E02BF8">
            <w:pPr>
              <w:spacing w:line="276" w:lineRule="auto"/>
              <w:rPr>
                <w:lang w:eastAsia="en-US"/>
              </w:rPr>
            </w:pPr>
            <w:r w:rsidRPr="003E0CD0">
              <w:rPr>
                <w:lang w:eastAsia="en-US"/>
              </w:rPr>
              <w:t xml:space="preserve"> спектакли</w:t>
            </w:r>
          </w:p>
        </w:tc>
        <w:tc>
          <w:tcPr>
            <w:tcW w:w="1430" w:type="dxa"/>
            <w:tcBorders>
              <w:top w:val="single" w:sz="4" w:space="0" w:color="auto"/>
              <w:left w:val="single" w:sz="4" w:space="0" w:color="auto"/>
              <w:bottom w:val="single" w:sz="4" w:space="0" w:color="auto"/>
              <w:right w:val="single" w:sz="4" w:space="0" w:color="auto"/>
            </w:tcBorders>
            <w:hideMark/>
          </w:tcPr>
          <w:p w:rsidR="00040ACB" w:rsidRPr="003E0CD0" w:rsidRDefault="00E02BF8">
            <w:pPr>
              <w:spacing w:line="276" w:lineRule="auto"/>
              <w:jc w:val="center"/>
              <w:rPr>
                <w:lang w:eastAsia="en-US"/>
              </w:rPr>
            </w:pPr>
            <w:r w:rsidRPr="003E0CD0">
              <w:rPr>
                <w:lang w:eastAsia="en-US"/>
              </w:rPr>
              <w:t>6</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E02BF8">
            <w:pPr>
              <w:spacing w:line="276" w:lineRule="auto"/>
              <w:jc w:val="center"/>
              <w:rPr>
                <w:lang w:eastAsia="en-US"/>
              </w:rPr>
            </w:pPr>
            <w:r w:rsidRPr="003E0CD0">
              <w:rPr>
                <w:lang w:eastAsia="en-US"/>
              </w:rPr>
              <w:t>2</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E02BF8">
            <w:pPr>
              <w:spacing w:line="276" w:lineRule="auto"/>
              <w:jc w:val="center"/>
              <w:rPr>
                <w:lang w:eastAsia="en-US"/>
              </w:rPr>
            </w:pPr>
            <w:r w:rsidRPr="003E0CD0">
              <w:rPr>
                <w:lang w:eastAsia="en-US"/>
              </w:rPr>
              <w:t>2</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w:t>
            </w:r>
          </w:p>
        </w:tc>
        <w:tc>
          <w:tcPr>
            <w:tcW w:w="1533" w:type="dxa"/>
            <w:tcBorders>
              <w:top w:val="single" w:sz="4" w:space="0" w:color="auto"/>
              <w:left w:val="single" w:sz="4" w:space="0" w:color="auto"/>
              <w:bottom w:val="single" w:sz="4" w:space="0" w:color="auto"/>
              <w:right w:val="single" w:sz="4" w:space="0" w:color="auto"/>
            </w:tcBorders>
            <w:hideMark/>
          </w:tcPr>
          <w:p w:rsidR="00040ACB" w:rsidRPr="003E0CD0" w:rsidRDefault="00E02BF8">
            <w:pPr>
              <w:spacing w:line="276" w:lineRule="auto"/>
              <w:jc w:val="center"/>
              <w:rPr>
                <w:lang w:eastAsia="en-US"/>
              </w:rPr>
            </w:pPr>
            <w:r w:rsidRPr="003E0CD0">
              <w:rPr>
                <w:lang w:eastAsia="en-US"/>
              </w:rPr>
              <w:t>2</w:t>
            </w:r>
          </w:p>
        </w:tc>
        <w:tc>
          <w:tcPr>
            <w:tcW w:w="382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300</w:t>
            </w:r>
          </w:p>
        </w:tc>
      </w:tr>
      <w:tr w:rsidR="00040ACB" w:rsidRPr="003E0CD0" w:rsidTr="0008701D">
        <w:trPr>
          <w:trHeight w:val="539"/>
        </w:trPr>
        <w:tc>
          <w:tcPr>
            <w:tcW w:w="6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rFonts w:asciiTheme="minorHAnsi" w:eastAsiaTheme="minorHAnsi" w:hAnsiTheme="minorHAnsi"/>
                <w:lang w:eastAsia="en-US"/>
              </w:rPr>
            </w:pPr>
          </w:p>
        </w:tc>
        <w:tc>
          <w:tcPr>
            <w:tcW w:w="331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Всего</w:t>
            </w:r>
          </w:p>
        </w:tc>
        <w:tc>
          <w:tcPr>
            <w:tcW w:w="1430" w:type="dxa"/>
            <w:tcBorders>
              <w:top w:val="single" w:sz="4" w:space="0" w:color="auto"/>
              <w:left w:val="single" w:sz="4" w:space="0" w:color="auto"/>
              <w:bottom w:val="single" w:sz="4" w:space="0" w:color="auto"/>
              <w:right w:val="single" w:sz="4" w:space="0" w:color="auto"/>
            </w:tcBorders>
            <w:hideMark/>
          </w:tcPr>
          <w:p w:rsidR="00040ACB" w:rsidRPr="003E0CD0" w:rsidRDefault="00124351" w:rsidP="00C45855">
            <w:pPr>
              <w:spacing w:line="276" w:lineRule="auto"/>
              <w:jc w:val="center"/>
              <w:rPr>
                <w:lang w:eastAsia="en-US"/>
              </w:rPr>
            </w:pPr>
            <w:r>
              <w:rPr>
                <w:lang w:eastAsia="en-US"/>
              </w:rPr>
              <w:t>486</w:t>
            </w:r>
          </w:p>
        </w:tc>
        <w:tc>
          <w:tcPr>
            <w:tcW w:w="1320"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lang w:eastAsia="en-US"/>
              </w:rPr>
            </w:pPr>
          </w:p>
        </w:tc>
        <w:tc>
          <w:tcPr>
            <w:tcW w:w="1320"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lang w:eastAsia="en-US"/>
              </w:rPr>
            </w:pPr>
          </w:p>
        </w:tc>
        <w:tc>
          <w:tcPr>
            <w:tcW w:w="1320"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lang w:eastAsia="en-US"/>
              </w:rPr>
            </w:pPr>
          </w:p>
        </w:tc>
        <w:tc>
          <w:tcPr>
            <w:tcW w:w="1533"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040ACB" w:rsidRPr="003E0CD0" w:rsidRDefault="002F3FA4" w:rsidP="00C45855">
            <w:pPr>
              <w:spacing w:line="276" w:lineRule="auto"/>
              <w:jc w:val="center"/>
              <w:rPr>
                <w:lang w:eastAsia="en-US"/>
              </w:rPr>
            </w:pPr>
            <w:r w:rsidRPr="003E0CD0">
              <w:rPr>
                <w:lang w:eastAsia="en-US"/>
              </w:rPr>
              <w:t>1</w:t>
            </w:r>
            <w:r w:rsidR="00C45855">
              <w:rPr>
                <w:lang w:eastAsia="en-US"/>
              </w:rPr>
              <w:t>1025</w:t>
            </w:r>
          </w:p>
        </w:tc>
      </w:tr>
    </w:tbl>
    <w:p w:rsidR="00040ACB" w:rsidRPr="003E0CD0" w:rsidRDefault="00040ACB" w:rsidP="00040ACB">
      <w:pPr>
        <w:rPr>
          <w:b/>
        </w:rPr>
      </w:pPr>
    </w:p>
    <w:p w:rsidR="00040ACB" w:rsidRPr="003E0CD0" w:rsidRDefault="00040ACB" w:rsidP="00040ACB">
      <w:pPr>
        <w:numPr>
          <w:ilvl w:val="2"/>
          <w:numId w:val="4"/>
        </w:numPr>
        <w:rPr>
          <w:i/>
          <w:sz w:val="28"/>
          <w:szCs w:val="28"/>
        </w:rPr>
      </w:pPr>
      <w:r w:rsidRPr="003E0CD0">
        <w:rPr>
          <w:i/>
          <w:sz w:val="28"/>
          <w:szCs w:val="28"/>
        </w:rPr>
        <w:t>Организация и проведение социально-значимых акций, методической и организационно-творческой  помощи в решении вопросов сохранения и развития национальных культурных традиций, исследования местных фольклорных традиций.</w:t>
      </w:r>
    </w:p>
    <w:p w:rsidR="00040ACB" w:rsidRPr="003E0CD0" w:rsidRDefault="00040ACB" w:rsidP="00040ACB">
      <w:pPr>
        <w:rPr>
          <w:b/>
          <w:sz w:val="28"/>
          <w:szCs w:val="28"/>
        </w:rPr>
      </w:pPr>
      <w:r w:rsidRPr="003E0CD0">
        <w:rPr>
          <w:b/>
          <w:sz w:val="28"/>
          <w:szCs w:val="28"/>
        </w:rPr>
        <w:lastRenderedPageBreak/>
        <w:t xml:space="preserve">     - </w:t>
      </w:r>
      <w:r w:rsidRPr="003E0CD0">
        <w:rPr>
          <w:sz w:val="28"/>
          <w:szCs w:val="28"/>
        </w:rPr>
        <w:t>Выставки прикладного творчества</w:t>
      </w:r>
    </w:p>
    <w:p w:rsidR="00040ACB" w:rsidRPr="003E0CD0" w:rsidRDefault="00040ACB" w:rsidP="00BE52E5">
      <w:pPr>
        <w:ind w:left="360"/>
        <w:rPr>
          <w:sz w:val="28"/>
          <w:szCs w:val="28"/>
        </w:rPr>
      </w:pPr>
      <w:r w:rsidRPr="003E0CD0">
        <w:rPr>
          <w:sz w:val="28"/>
          <w:szCs w:val="28"/>
        </w:rPr>
        <w:t xml:space="preserve">- </w:t>
      </w:r>
      <w:r w:rsidR="00BE52E5">
        <w:rPr>
          <w:sz w:val="28"/>
          <w:szCs w:val="28"/>
        </w:rPr>
        <w:t>Проведение обрядовых праздников</w:t>
      </w:r>
    </w:p>
    <w:p w:rsidR="00040ACB" w:rsidRPr="003E0CD0" w:rsidRDefault="00040ACB" w:rsidP="00040ACB">
      <w:pPr>
        <w:ind w:left="360"/>
        <w:rPr>
          <w:sz w:val="28"/>
          <w:szCs w:val="28"/>
        </w:rPr>
      </w:pPr>
      <w:r w:rsidRPr="003E0CD0">
        <w:rPr>
          <w:sz w:val="28"/>
          <w:szCs w:val="28"/>
        </w:rPr>
        <w:t>- Массовые театрализованные представления</w:t>
      </w:r>
    </w:p>
    <w:p w:rsidR="00040ACB" w:rsidRPr="003E0CD0" w:rsidRDefault="00040ACB" w:rsidP="00040ACB">
      <w:pPr>
        <w:ind w:left="360"/>
        <w:rPr>
          <w:sz w:val="28"/>
          <w:szCs w:val="28"/>
        </w:rPr>
      </w:pPr>
      <w:r w:rsidRPr="003E0CD0">
        <w:rPr>
          <w:sz w:val="28"/>
          <w:szCs w:val="28"/>
        </w:rPr>
        <w:t xml:space="preserve">- Оказание методической помощи филиалам </w:t>
      </w:r>
    </w:p>
    <w:p w:rsidR="00040ACB" w:rsidRPr="003E0CD0" w:rsidRDefault="00040ACB" w:rsidP="00DF2625">
      <w:pPr>
        <w:ind w:left="360"/>
        <w:rPr>
          <w:sz w:val="28"/>
          <w:szCs w:val="28"/>
        </w:rPr>
      </w:pPr>
      <w:r w:rsidRPr="003E0CD0">
        <w:rPr>
          <w:sz w:val="28"/>
          <w:szCs w:val="28"/>
        </w:rPr>
        <w:t xml:space="preserve">-  Проведение концертных программ </w:t>
      </w:r>
    </w:p>
    <w:p w:rsidR="00040ACB" w:rsidRPr="003E0CD0" w:rsidRDefault="00040ACB" w:rsidP="00040ACB">
      <w:pPr>
        <w:ind w:left="360"/>
        <w:rPr>
          <w:sz w:val="28"/>
          <w:szCs w:val="28"/>
        </w:rPr>
      </w:pPr>
    </w:p>
    <w:p w:rsidR="00040ACB" w:rsidRPr="003E0CD0" w:rsidRDefault="00040ACB" w:rsidP="00040ACB">
      <w:pPr>
        <w:numPr>
          <w:ilvl w:val="0"/>
          <w:numId w:val="4"/>
        </w:numPr>
        <w:rPr>
          <w:b/>
          <w:i/>
          <w:sz w:val="28"/>
          <w:szCs w:val="28"/>
        </w:rPr>
      </w:pPr>
      <w:r w:rsidRPr="003E0CD0">
        <w:rPr>
          <w:b/>
          <w:i/>
          <w:sz w:val="28"/>
          <w:szCs w:val="28"/>
        </w:rPr>
        <w:t>Порядок предоставления, продолжительность и периодичность предоставления услуг на территории сельсовета.</w:t>
      </w:r>
    </w:p>
    <w:p w:rsidR="00040ACB" w:rsidRPr="003E0CD0" w:rsidRDefault="00040ACB" w:rsidP="00040ACB">
      <w:pPr>
        <w:rPr>
          <w:b/>
          <w:i/>
          <w:sz w:val="28"/>
          <w:szCs w:val="28"/>
        </w:rPr>
      </w:pPr>
    </w:p>
    <w:p w:rsidR="00040ACB" w:rsidRPr="003E0CD0" w:rsidRDefault="00040ACB" w:rsidP="00040ACB">
      <w:pPr>
        <w:numPr>
          <w:ilvl w:val="0"/>
          <w:numId w:val="6"/>
        </w:numPr>
        <w:rPr>
          <w:sz w:val="28"/>
          <w:szCs w:val="28"/>
        </w:rPr>
      </w:pPr>
      <w:r w:rsidRPr="003E0CD0">
        <w:rPr>
          <w:sz w:val="28"/>
          <w:szCs w:val="28"/>
        </w:rPr>
        <w:t>Мероприятия – по отдельному графику;</w:t>
      </w:r>
    </w:p>
    <w:p w:rsidR="00040ACB" w:rsidRPr="003E0CD0" w:rsidRDefault="00040ACB" w:rsidP="00040ACB">
      <w:pPr>
        <w:numPr>
          <w:ilvl w:val="0"/>
          <w:numId w:val="6"/>
        </w:numPr>
        <w:rPr>
          <w:sz w:val="28"/>
          <w:szCs w:val="28"/>
        </w:rPr>
      </w:pPr>
      <w:r w:rsidRPr="003E0CD0">
        <w:rPr>
          <w:sz w:val="28"/>
          <w:szCs w:val="28"/>
        </w:rPr>
        <w:t>Методическая работа – среда, четверг – с 10.00 до 13.00</w:t>
      </w:r>
    </w:p>
    <w:p w:rsidR="00040ACB" w:rsidRPr="003E0CD0" w:rsidRDefault="00040ACB" w:rsidP="00040ACB">
      <w:pPr>
        <w:numPr>
          <w:ilvl w:val="0"/>
          <w:numId w:val="6"/>
        </w:numPr>
        <w:rPr>
          <w:sz w:val="28"/>
          <w:szCs w:val="28"/>
        </w:rPr>
      </w:pPr>
      <w:r w:rsidRPr="003E0CD0">
        <w:rPr>
          <w:sz w:val="28"/>
          <w:szCs w:val="28"/>
        </w:rPr>
        <w:t>Клубные формирования – ежедневно – с 15.00 до 19.00.</w:t>
      </w:r>
    </w:p>
    <w:p w:rsidR="00040ACB" w:rsidRPr="003E0CD0" w:rsidRDefault="00040ACB" w:rsidP="00040ACB">
      <w:pPr>
        <w:numPr>
          <w:ilvl w:val="0"/>
          <w:numId w:val="6"/>
        </w:numPr>
        <w:rPr>
          <w:sz w:val="28"/>
          <w:szCs w:val="28"/>
        </w:rPr>
      </w:pPr>
      <w:r w:rsidRPr="003E0CD0">
        <w:rPr>
          <w:sz w:val="28"/>
          <w:szCs w:val="28"/>
        </w:rPr>
        <w:t>Выходные для раб</w:t>
      </w:r>
      <w:r w:rsidR="00BE52E5">
        <w:rPr>
          <w:sz w:val="28"/>
          <w:szCs w:val="28"/>
        </w:rPr>
        <w:t>отников –  суббота, понедельник</w:t>
      </w:r>
    </w:p>
    <w:p w:rsidR="00040ACB" w:rsidRPr="003E0CD0" w:rsidRDefault="00040ACB" w:rsidP="00040ACB">
      <w:pPr>
        <w:numPr>
          <w:ilvl w:val="0"/>
          <w:numId w:val="6"/>
        </w:numPr>
        <w:rPr>
          <w:sz w:val="28"/>
          <w:szCs w:val="28"/>
        </w:rPr>
      </w:pPr>
      <w:r w:rsidRPr="003E0CD0">
        <w:rPr>
          <w:sz w:val="28"/>
          <w:szCs w:val="28"/>
        </w:rPr>
        <w:t xml:space="preserve">Выходные дни специалистов – </w:t>
      </w:r>
      <w:r w:rsidR="00BE52E5">
        <w:rPr>
          <w:sz w:val="28"/>
          <w:szCs w:val="28"/>
        </w:rPr>
        <w:t>суббота, воскресенье</w:t>
      </w:r>
    </w:p>
    <w:p w:rsidR="00040ACB" w:rsidRPr="003E0CD0" w:rsidRDefault="00040ACB" w:rsidP="00040ACB">
      <w:pPr>
        <w:rPr>
          <w:sz w:val="28"/>
          <w:szCs w:val="28"/>
        </w:rPr>
      </w:pPr>
    </w:p>
    <w:p w:rsidR="00040ACB" w:rsidRPr="003E0CD0" w:rsidRDefault="00040ACB" w:rsidP="00040ACB">
      <w:pPr>
        <w:numPr>
          <w:ilvl w:val="0"/>
          <w:numId w:val="4"/>
        </w:numPr>
        <w:rPr>
          <w:b/>
          <w:i/>
          <w:sz w:val="28"/>
          <w:szCs w:val="28"/>
        </w:rPr>
      </w:pPr>
      <w:r w:rsidRPr="003E0CD0">
        <w:rPr>
          <w:b/>
          <w:i/>
          <w:sz w:val="28"/>
          <w:szCs w:val="28"/>
        </w:rPr>
        <w:t>Наиболее крупные мероприятия областного и районного значения (фестивали, конкурсы, семинары), в т.</w:t>
      </w:r>
      <w:r w:rsidR="00BE52E5">
        <w:rPr>
          <w:b/>
          <w:i/>
          <w:sz w:val="28"/>
          <w:szCs w:val="28"/>
        </w:rPr>
        <w:t xml:space="preserve"> </w:t>
      </w:r>
      <w:r w:rsidRPr="003E0CD0">
        <w:rPr>
          <w:b/>
          <w:i/>
          <w:sz w:val="28"/>
          <w:szCs w:val="28"/>
        </w:rPr>
        <w:t>ч. к праздничным датам, на 201</w:t>
      </w:r>
      <w:r w:rsidR="00BE52E5">
        <w:rPr>
          <w:b/>
          <w:i/>
          <w:sz w:val="28"/>
          <w:szCs w:val="28"/>
        </w:rPr>
        <w:t>8</w:t>
      </w:r>
      <w:r w:rsidRPr="003E0CD0">
        <w:rPr>
          <w:b/>
          <w:i/>
          <w:sz w:val="28"/>
          <w:szCs w:val="28"/>
        </w:rPr>
        <w:t xml:space="preserve"> год.</w:t>
      </w:r>
    </w:p>
    <w:p w:rsidR="00040ACB" w:rsidRPr="003E0CD0" w:rsidRDefault="00040ACB" w:rsidP="00040ACB">
      <w:pPr>
        <w:numPr>
          <w:ilvl w:val="0"/>
          <w:numId w:val="6"/>
        </w:numPr>
        <w:rPr>
          <w:sz w:val="28"/>
          <w:szCs w:val="28"/>
        </w:rPr>
      </w:pPr>
      <w:r w:rsidRPr="003E0CD0">
        <w:rPr>
          <w:sz w:val="28"/>
          <w:szCs w:val="28"/>
        </w:rPr>
        <w:t>Цикл мероприятий  районного и местного значения</w:t>
      </w:r>
    </w:p>
    <w:p w:rsidR="00040ACB" w:rsidRPr="003E0CD0" w:rsidRDefault="00040ACB" w:rsidP="00040ACB">
      <w:pPr>
        <w:numPr>
          <w:ilvl w:val="0"/>
          <w:numId w:val="6"/>
        </w:numPr>
        <w:rPr>
          <w:sz w:val="28"/>
          <w:szCs w:val="28"/>
        </w:rPr>
      </w:pPr>
      <w:r w:rsidRPr="003E0CD0">
        <w:rPr>
          <w:sz w:val="28"/>
          <w:szCs w:val="28"/>
        </w:rPr>
        <w:t>Фестивали, конкурсы  коллективов художественной самодеятельности</w:t>
      </w:r>
    </w:p>
    <w:p w:rsidR="00040ACB" w:rsidRDefault="00040ACB" w:rsidP="00040ACB">
      <w:pPr>
        <w:numPr>
          <w:ilvl w:val="0"/>
          <w:numId w:val="6"/>
        </w:numPr>
        <w:rPr>
          <w:sz w:val="28"/>
          <w:szCs w:val="28"/>
        </w:rPr>
      </w:pPr>
      <w:r w:rsidRPr="003E0CD0">
        <w:rPr>
          <w:sz w:val="28"/>
          <w:szCs w:val="28"/>
        </w:rPr>
        <w:t>Участие в семинарах</w:t>
      </w:r>
    </w:p>
    <w:p w:rsidR="00A84277" w:rsidRPr="003E0CD0" w:rsidRDefault="00A84277" w:rsidP="00040ACB">
      <w:pPr>
        <w:numPr>
          <w:ilvl w:val="0"/>
          <w:numId w:val="6"/>
        </w:numPr>
        <w:rPr>
          <w:sz w:val="28"/>
          <w:szCs w:val="28"/>
        </w:rPr>
      </w:pPr>
      <w:r>
        <w:rPr>
          <w:sz w:val="28"/>
          <w:szCs w:val="28"/>
        </w:rPr>
        <w:t xml:space="preserve">Празднование 50-летнего юбилея </w:t>
      </w:r>
      <w:proofErr w:type="spellStart"/>
      <w:r>
        <w:rPr>
          <w:sz w:val="28"/>
          <w:szCs w:val="28"/>
        </w:rPr>
        <w:t>Новоярковского</w:t>
      </w:r>
      <w:proofErr w:type="spellEnd"/>
      <w:r>
        <w:rPr>
          <w:sz w:val="28"/>
          <w:szCs w:val="28"/>
        </w:rPr>
        <w:t xml:space="preserve"> СДК.</w:t>
      </w:r>
    </w:p>
    <w:p w:rsidR="008C3B61" w:rsidRPr="003E0CD0" w:rsidRDefault="008C3B61" w:rsidP="008C3B61">
      <w:pPr>
        <w:rPr>
          <w:sz w:val="28"/>
          <w:szCs w:val="28"/>
        </w:rPr>
      </w:pPr>
    </w:p>
    <w:p w:rsidR="008C3B61" w:rsidRPr="003E0CD0" w:rsidRDefault="008C3B61" w:rsidP="008C3B61">
      <w:pPr>
        <w:rPr>
          <w:sz w:val="28"/>
          <w:szCs w:val="28"/>
        </w:rPr>
      </w:pPr>
    </w:p>
    <w:p w:rsidR="008C3B61" w:rsidRPr="003E0CD0" w:rsidRDefault="008C3B61" w:rsidP="008C3B61">
      <w:pPr>
        <w:rPr>
          <w:sz w:val="28"/>
          <w:szCs w:val="28"/>
        </w:rPr>
      </w:pPr>
    </w:p>
    <w:p w:rsidR="008C3B61" w:rsidRPr="003E0CD0" w:rsidRDefault="008C3B61" w:rsidP="008C3B61">
      <w:pPr>
        <w:rPr>
          <w:sz w:val="28"/>
          <w:szCs w:val="28"/>
        </w:rPr>
      </w:pPr>
    </w:p>
    <w:p w:rsidR="00040ACB" w:rsidRPr="003E0CD0" w:rsidRDefault="00040ACB" w:rsidP="00040ACB">
      <w:pPr>
        <w:ind w:left="720"/>
        <w:rPr>
          <w:sz w:val="28"/>
          <w:szCs w:val="28"/>
        </w:rPr>
      </w:pPr>
    </w:p>
    <w:p w:rsidR="00DF2625" w:rsidRPr="003E0CD0" w:rsidRDefault="00DF2625" w:rsidP="00040ACB">
      <w:pPr>
        <w:jc w:val="center"/>
        <w:rPr>
          <w:b/>
          <w:i/>
          <w:sz w:val="32"/>
          <w:szCs w:val="32"/>
        </w:rPr>
      </w:pPr>
    </w:p>
    <w:p w:rsidR="00040ACB" w:rsidRPr="003E0CD0" w:rsidRDefault="00F00494" w:rsidP="00040ACB">
      <w:pPr>
        <w:jc w:val="center"/>
        <w:rPr>
          <w:b/>
          <w:i/>
          <w:sz w:val="32"/>
          <w:szCs w:val="32"/>
        </w:rPr>
      </w:pPr>
      <w:r>
        <w:rPr>
          <w:b/>
          <w:i/>
          <w:sz w:val="32"/>
          <w:szCs w:val="32"/>
        </w:rPr>
        <w:t>План мероприятий на 201</w:t>
      </w:r>
      <w:r w:rsidR="00A84277">
        <w:rPr>
          <w:b/>
          <w:i/>
          <w:sz w:val="32"/>
          <w:szCs w:val="32"/>
        </w:rPr>
        <w:t>8</w:t>
      </w:r>
      <w:r w:rsidR="00040ACB" w:rsidRPr="003E0CD0">
        <w:rPr>
          <w:b/>
          <w:i/>
          <w:sz w:val="32"/>
          <w:szCs w:val="32"/>
        </w:rPr>
        <w:t xml:space="preserve"> год (в рамках предоставляемых услуг специалистами КДО)</w:t>
      </w:r>
    </w:p>
    <w:p w:rsidR="00040ACB" w:rsidRPr="003E0CD0" w:rsidRDefault="00040ACB" w:rsidP="00040ACB">
      <w:pPr>
        <w:jc w:val="center"/>
        <w:rPr>
          <w:b/>
          <w:i/>
          <w:sz w:val="32"/>
          <w:szCs w:val="32"/>
        </w:rPr>
      </w:pP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040"/>
        <w:gridCol w:w="2340"/>
        <w:gridCol w:w="4740"/>
      </w:tblGrid>
      <w:tr w:rsidR="00040ACB" w:rsidRPr="003E0CD0" w:rsidTr="00040ACB">
        <w:tc>
          <w:tcPr>
            <w:tcW w:w="1188"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sz w:val="32"/>
                <w:szCs w:val="32"/>
                <w:lang w:eastAsia="en-US"/>
              </w:rPr>
            </w:pPr>
            <w:r w:rsidRPr="003E0CD0">
              <w:rPr>
                <w:b/>
                <w:lang w:eastAsia="en-US"/>
              </w:rPr>
              <w:t>№ п/п</w:t>
            </w:r>
          </w:p>
          <w:p w:rsidR="00040ACB" w:rsidRPr="003E0CD0" w:rsidRDefault="00040ACB">
            <w:pPr>
              <w:spacing w:line="276" w:lineRule="auto"/>
              <w:jc w:val="center"/>
              <w:rPr>
                <w:b/>
                <w:sz w:val="32"/>
                <w:szCs w:val="32"/>
                <w:lang w:eastAsia="en-US"/>
              </w:rPr>
            </w:pPr>
          </w:p>
          <w:p w:rsidR="00040ACB" w:rsidRPr="003E0CD0" w:rsidRDefault="00040ACB">
            <w:pPr>
              <w:spacing w:line="276" w:lineRule="auto"/>
              <w:rPr>
                <w:b/>
                <w:lang w:eastAsia="en-US"/>
              </w:rPr>
            </w:pP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b/>
                <w:lang w:eastAsia="en-US"/>
              </w:rPr>
            </w:pPr>
            <w:r w:rsidRPr="003E0CD0">
              <w:rPr>
                <w:b/>
                <w:lang w:eastAsia="en-US"/>
              </w:rPr>
              <w:lastRenderedPageBreak/>
              <w:t>Название мероприятия</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b/>
                <w:lang w:eastAsia="en-US"/>
              </w:rPr>
            </w:pPr>
            <w:r w:rsidRPr="003E0CD0">
              <w:rPr>
                <w:b/>
                <w:lang w:eastAsia="en-US"/>
              </w:rPr>
              <w:t xml:space="preserve">Время проведения </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b/>
                <w:lang w:eastAsia="en-US"/>
              </w:rPr>
            </w:pPr>
            <w:r w:rsidRPr="003E0CD0">
              <w:rPr>
                <w:b/>
                <w:lang w:eastAsia="en-US"/>
              </w:rPr>
              <w:t>ответственный</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lastRenderedPageBreak/>
              <w:t>1.</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Новогодние – рождественские праздники</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январь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Художественный руководитель,</w:t>
            </w:r>
          </w:p>
          <w:p w:rsidR="00040ACB" w:rsidRPr="003E0CD0" w:rsidRDefault="00040ACB" w:rsidP="00784371">
            <w:pPr>
              <w:spacing w:line="276" w:lineRule="auto"/>
              <w:rPr>
                <w:lang w:eastAsia="en-US"/>
              </w:rPr>
            </w:pPr>
            <w:r w:rsidRPr="003E0CD0">
              <w:rPr>
                <w:lang w:eastAsia="en-US"/>
              </w:rPr>
              <w:t>методист, зав</w:t>
            </w:r>
            <w:r w:rsidR="00784371">
              <w:rPr>
                <w:lang w:eastAsia="en-US"/>
              </w:rPr>
              <w:t>едующие СК</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2.</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Обрядовый праздник «Крещение»</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январь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Библиотекари</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3.</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Российского студенчества «Татьянин день»</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январь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234228">
            <w:pPr>
              <w:spacing w:line="276" w:lineRule="auto"/>
              <w:rPr>
                <w:lang w:eastAsia="en-US"/>
              </w:rPr>
            </w:pPr>
            <w:r w:rsidRPr="003E0CD0">
              <w:rPr>
                <w:lang w:eastAsia="en-US"/>
              </w:rPr>
              <w:t>зав</w:t>
            </w:r>
            <w:r>
              <w:rPr>
                <w:lang w:eastAsia="en-US"/>
              </w:rPr>
              <w:t>едующие СК</w:t>
            </w:r>
            <w:r w:rsidR="00040ACB" w:rsidRPr="003E0CD0">
              <w:rPr>
                <w:lang w:eastAsia="en-US"/>
              </w:rPr>
              <w:t xml:space="preserve">, распорядитель </w:t>
            </w:r>
            <w:proofErr w:type="spellStart"/>
            <w:r w:rsidR="00040ACB" w:rsidRPr="003E0CD0">
              <w:rPr>
                <w:lang w:eastAsia="en-US"/>
              </w:rPr>
              <w:t>танц</w:t>
            </w:r>
            <w:proofErr w:type="spellEnd"/>
            <w:r w:rsidR="00040ACB" w:rsidRPr="003E0CD0">
              <w:rPr>
                <w:lang w:eastAsia="en-US"/>
              </w:rPr>
              <w:t>. вечеров</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4.</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воинской славы России – оформление стендов, проведении бесед</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январь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Библиотекари КДО</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5.</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защитника Отечества – концертные программы, музыкально – развлекательные мероприятия для молодежи и детства.</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февраль</w:t>
            </w:r>
          </w:p>
        </w:tc>
        <w:tc>
          <w:tcPr>
            <w:tcW w:w="4740"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r w:rsidRPr="003E0CD0">
              <w:rPr>
                <w:lang w:eastAsia="en-US"/>
              </w:rPr>
              <w:t>Художественный руководитель,</w:t>
            </w:r>
          </w:p>
          <w:p w:rsidR="00040ACB" w:rsidRPr="003E0CD0" w:rsidRDefault="00234228">
            <w:pPr>
              <w:spacing w:line="276" w:lineRule="auto"/>
              <w:rPr>
                <w:lang w:eastAsia="en-US"/>
              </w:rPr>
            </w:pPr>
            <w:r>
              <w:rPr>
                <w:lang w:eastAsia="en-US"/>
              </w:rPr>
              <w:t>м</w:t>
            </w:r>
            <w:r w:rsidR="00040ACB" w:rsidRPr="003E0CD0">
              <w:rPr>
                <w:lang w:eastAsia="en-US"/>
              </w:rPr>
              <w:t xml:space="preserve">етодист, </w:t>
            </w:r>
            <w:r w:rsidRPr="003E0CD0">
              <w:rPr>
                <w:lang w:eastAsia="en-US"/>
              </w:rPr>
              <w:t>зав</w:t>
            </w:r>
            <w:r>
              <w:rPr>
                <w:lang w:eastAsia="en-US"/>
              </w:rPr>
              <w:t>едующие СК.</w:t>
            </w:r>
          </w:p>
          <w:p w:rsidR="00040ACB" w:rsidRPr="003E0CD0" w:rsidRDefault="00040ACB">
            <w:pPr>
              <w:spacing w:line="276" w:lineRule="auto"/>
              <w:rPr>
                <w:lang w:eastAsia="en-US"/>
              </w:rPr>
            </w:pP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6.</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Проводы Зимы</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март</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 Художественный руководитель методист по спорту, </w:t>
            </w:r>
            <w:r w:rsidR="00234228" w:rsidRPr="003E0CD0">
              <w:rPr>
                <w:lang w:eastAsia="en-US"/>
              </w:rPr>
              <w:t>зав</w:t>
            </w:r>
            <w:r w:rsidR="00234228">
              <w:rPr>
                <w:lang w:eastAsia="en-US"/>
              </w:rPr>
              <w:t>едующие СК.</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7.</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rsidP="00234228">
            <w:pPr>
              <w:spacing w:line="276" w:lineRule="auto"/>
              <w:rPr>
                <w:lang w:eastAsia="en-US"/>
              </w:rPr>
            </w:pPr>
            <w:r w:rsidRPr="003E0CD0">
              <w:rPr>
                <w:lang w:eastAsia="en-US"/>
              </w:rPr>
              <w:t>Международный женский день – концертные программы</w:t>
            </w:r>
            <w:r w:rsidR="00234228">
              <w:rPr>
                <w:lang w:eastAsia="en-US"/>
              </w:rPr>
              <w:t>.</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март</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Худ</w:t>
            </w:r>
            <w:proofErr w:type="gramStart"/>
            <w:r w:rsidRPr="003E0CD0">
              <w:rPr>
                <w:lang w:eastAsia="en-US"/>
              </w:rPr>
              <w:t>.</w:t>
            </w:r>
            <w:proofErr w:type="gramEnd"/>
            <w:r w:rsidRPr="003E0CD0">
              <w:rPr>
                <w:lang w:eastAsia="en-US"/>
              </w:rPr>
              <w:t xml:space="preserve"> </w:t>
            </w:r>
            <w:proofErr w:type="gramStart"/>
            <w:r w:rsidRPr="003E0CD0">
              <w:rPr>
                <w:lang w:eastAsia="en-US"/>
              </w:rPr>
              <w:t>р</w:t>
            </w:r>
            <w:proofErr w:type="gramEnd"/>
            <w:r w:rsidRPr="003E0CD0">
              <w:rPr>
                <w:lang w:eastAsia="en-US"/>
              </w:rPr>
              <w:t xml:space="preserve">уководитель, </w:t>
            </w:r>
            <w:r w:rsidR="00234228" w:rsidRPr="003E0CD0">
              <w:rPr>
                <w:lang w:eastAsia="en-US"/>
              </w:rPr>
              <w:t>зав</w:t>
            </w:r>
            <w:r w:rsidR="00234228">
              <w:rPr>
                <w:lang w:eastAsia="en-US"/>
              </w:rPr>
              <w:t>едующие СК.</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8.</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смеха</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апрель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234228" w:rsidP="00234228">
            <w:pPr>
              <w:spacing w:line="276" w:lineRule="auto"/>
              <w:rPr>
                <w:lang w:eastAsia="en-US"/>
              </w:rPr>
            </w:pPr>
            <w:r w:rsidRPr="003E0CD0">
              <w:rPr>
                <w:lang w:eastAsia="en-US"/>
              </w:rPr>
              <w:t>Художественный руководитель, зав</w:t>
            </w:r>
            <w:r>
              <w:rPr>
                <w:lang w:eastAsia="en-US"/>
              </w:rPr>
              <w:t>едующие СК.</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9.</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Оформление выставок, стендов к Дню Победы</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апрель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библиотекари КДО</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10.</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Обрядовые праздники «Пасха, Вербное воскресенье» - проведение театрализовано – игровых программ для детей.</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234228" w:rsidP="00234228">
            <w:pPr>
              <w:spacing w:line="276" w:lineRule="auto"/>
              <w:rPr>
                <w:lang w:eastAsia="en-US"/>
              </w:rPr>
            </w:pPr>
            <w:r>
              <w:rPr>
                <w:lang w:eastAsia="en-US"/>
              </w:rPr>
              <w:t>а</w:t>
            </w:r>
            <w:r w:rsidR="00040ACB" w:rsidRPr="003E0CD0">
              <w:rPr>
                <w:lang w:eastAsia="en-US"/>
              </w:rPr>
              <w:t xml:space="preserve">прель </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234228">
            <w:pPr>
              <w:spacing w:line="276" w:lineRule="auto"/>
              <w:rPr>
                <w:lang w:eastAsia="en-US"/>
              </w:rPr>
            </w:pPr>
            <w:r w:rsidRPr="003E0CD0">
              <w:rPr>
                <w:lang w:eastAsia="en-US"/>
              </w:rPr>
              <w:t>Б</w:t>
            </w:r>
            <w:r w:rsidR="00040ACB" w:rsidRPr="003E0CD0">
              <w:rPr>
                <w:lang w:eastAsia="en-US"/>
              </w:rPr>
              <w:t>иблиотекари</w:t>
            </w:r>
            <w:r>
              <w:rPr>
                <w:lang w:eastAsia="en-US"/>
              </w:rPr>
              <w:t xml:space="preserve"> </w:t>
            </w:r>
            <w:r w:rsidRPr="003E0CD0">
              <w:rPr>
                <w:lang w:eastAsia="en-US"/>
              </w:rPr>
              <w:t>КДО</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11.</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Победы – концертные программы, викторины, конкурсные программы, награждение ветеранов, митинги.</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май</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234228">
            <w:pPr>
              <w:spacing w:line="276" w:lineRule="auto"/>
              <w:rPr>
                <w:lang w:eastAsia="en-US"/>
              </w:rPr>
            </w:pPr>
            <w:r w:rsidRPr="003E0CD0">
              <w:rPr>
                <w:lang w:eastAsia="en-US"/>
              </w:rPr>
              <w:t>Художественный руководитель, зав</w:t>
            </w:r>
            <w:r>
              <w:rPr>
                <w:lang w:eastAsia="en-US"/>
              </w:rPr>
              <w:t>едующие СК.</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12.</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Международный день семьи – </w:t>
            </w:r>
            <w:proofErr w:type="spellStart"/>
            <w:r w:rsidRPr="003E0CD0">
              <w:rPr>
                <w:lang w:eastAsia="en-US"/>
              </w:rPr>
              <w:t>конкурсно</w:t>
            </w:r>
            <w:proofErr w:type="spellEnd"/>
            <w:r w:rsidRPr="003E0CD0">
              <w:rPr>
                <w:lang w:eastAsia="en-US"/>
              </w:rPr>
              <w:t xml:space="preserve"> – развлекательные мероприятия.</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май</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библиотекари КДО,</w:t>
            </w:r>
            <w:r w:rsidR="00234228">
              <w:rPr>
                <w:lang w:eastAsia="en-US"/>
              </w:rPr>
              <w:t xml:space="preserve"> </w:t>
            </w:r>
            <w:r w:rsidR="00234228" w:rsidRPr="003E0CD0">
              <w:rPr>
                <w:lang w:eastAsia="en-US"/>
              </w:rPr>
              <w:t>зав</w:t>
            </w:r>
            <w:r w:rsidR="00234228">
              <w:rPr>
                <w:lang w:eastAsia="en-US"/>
              </w:rPr>
              <w:t>едующие СК.</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13.</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Славянской письменности и культуры – оформление выставки прикладного творчества, концертные программы, викторины.</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май</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Библиотекари и </w:t>
            </w:r>
            <w:r w:rsidR="00234228" w:rsidRPr="003E0CD0">
              <w:rPr>
                <w:lang w:eastAsia="en-US"/>
              </w:rPr>
              <w:t>зав</w:t>
            </w:r>
            <w:r w:rsidR="00234228">
              <w:rPr>
                <w:lang w:eastAsia="en-US"/>
              </w:rPr>
              <w:t>едующие СК.</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14.</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Международный день защиты детей – концертные программы, театрализованные </w:t>
            </w:r>
            <w:r w:rsidRPr="003E0CD0">
              <w:rPr>
                <w:lang w:eastAsia="en-US"/>
              </w:rPr>
              <w:lastRenderedPageBreak/>
              <w:t>представления, награждение участников, подарки для детей.</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lastRenderedPageBreak/>
              <w:t>июнь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234228">
            <w:pPr>
              <w:spacing w:line="276" w:lineRule="auto"/>
              <w:rPr>
                <w:lang w:eastAsia="en-US"/>
              </w:rPr>
            </w:pPr>
            <w:r w:rsidRPr="003E0CD0">
              <w:rPr>
                <w:lang w:eastAsia="en-US"/>
              </w:rPr>
              <w:t>Художественный руководитель, зав</w:t>
            </w:r>
            <w:r>
              <w:rPr>
                <w:lang w:eastAsia="en-US"/>
              </w:rPr>
              <w:t>едующие СК.</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lastRenderedPageBreak/>
              <w:t>15.</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России – оформление стендов, проведение тематических праздников.</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июнь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Методист по делам молодежи,</w:t>
            </w:r>
          </w:p>
          <w:p w:rsidR="00040ACB" w:rsidRPr="003E0CD0" w:rsidRDefault="00040ACB">
            <w:pPr>
              <w:spacing w:line="276" w:lineRule="auto"/>
              <w:rPr>
                <w:lang w:eastAsia="en-US"/>
              </w:rPr>
            </w:pPr>
            <w:r w:rsidRPr="003E0CD0">
              <w:rPr>
                <w:lang w:eastAsia="en-US"/>
              </w:rPr>
              <w:t>Библиотекари КДО</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16.</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Памяти и Скорби – тематические программы .</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июнь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Художественный руководитель, библиотекари.</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17.</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Молодежи – развлекательные мероприятия.</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июнь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 методист по работе с молодежью, распорядитель </w:t>
            </w:r>
            <w:proofErr w:type="spellStart"/>
            <w:r w:rsidRPr="003E0CD0">
              <w:rPr>
                <w:lang w:eastAsia="en-US"/>
              </w:rPr>
              <w:t>танц</w:t>
            </w:r>
            <w:proofErr w:type="spellEnd"/>
            <w:r w:rsidRPr="003E0CD0">
              <w:rPr>
                <w:lang w:eastAsia="en-US"/>
              </w:rPr>
              <w:t>. вечеров.</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234228">
            <w:pPr>
              <w:spacing w:line="276" w:lineRule="auto"/>
              <w:rPr>
                <w:lang w:eastAsia="en-US"/>
              </w:rPr>
            </w:pPr>
            <w:r>
              <w:rPr>
                <w:lang w:eastAsia="en-US"/>
              </w:rPr>
              <w:t>18</w:t>
            </w:r>
            <w:r w:rsidR="00040ACB" w:rsidRPr="003E0CD0">
              <w:rPr>
                <w:lang w:eastAsia="en-US"/>
              </w:rPr>
              <w:t>.</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Вечера отдыха для молодежи (в течение всего года)</w:t>
            </w:r>
          </w:p>
        </w:tc>
        <w:tc>
          <w:tcPr>
            <w:tcW w:w="2340"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Методист по работе с молодежью, распорядитель </w:t>
            </w:r>
            <w:proofErr w:type="spellStart"/>
            <w:r w:rsidRPr="003E0CD0">
              <w:rPr>
                <w:lang w:eastAsia="en-US"/>
              </w:rPr>
              <w:t>танц</w:t>
            </w:r>
            <w:proofErr w:type="spellEnd"/>
            <w:r w:rsidRPr="003E0CD0">
              <w:rPr>
                <w:lang w:eastAsia="en-US"/>
              </w:rPr>
              <w:t>. вечеров</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234228">
            <w:pPr>
              <w:spacing w:line="276" w:lineRule="auto"/>
              <w:rPr>
                <w:lang w:eastAsia="en-US"/>
              </w:rPr>
            </w:pPr>
            <w:r>
              <w:rPr>
                <w:lang w:eastAsia="en-US"/>
              </w:rPr>
              <w:t>19</w:t>
            </w:r>
            <w:r w:rsidR="00040ACB" w:rsidRPr="003E0CD0">
              <w:rPr>
                <w:lang w:eastAsia="en-US"/>
              </w:rPr>
              <w:t>.</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234228">
            <w:pPr>
              <w:spacing w:line="276" w:lineRule="auto"/>
              <w:rPr>
                <w:lang w:eastAsia="en-US"/>
              </w:rPr>
            </w:pPr>
            <w:r>
              <w:rPr>
                <w:lang w:eastAsia="en-US"/>
              </w:rPr>
              <w:t>Акция «Свеча Памяти»</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Сентябрь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Методисты, библиотекари</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rsidP="00234228">
            <w:pPr>
              <w:spacing w:line="276" w:lineRule="auto"/>
              <w:rPr>
                <w:lang w:eastAsia="en-US"/>
              </w:rPr>
            </w:pPr>
            <w:r w:rsidRPr="003E0CD0">
              <w:rPr>
                <w:lang w:eastAsia="en-US"/>
              </w:rPr>
              <w:t>2</w:t>
            </w:r>
            <w:r w:rsidR="00234228">
              <w:rPr>
                <w:lang w:eastAsia="en-US"/>
              </w:rPr>
              <w:t>0</w:t>
            </w:r>
            <w:r w:rsidRPr="003E0CD0">
              <w:rPr>
                <w:lang w:eastAsia="en-US"/>
              </w:rPr>
              <w:t>.</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Международный день пожилых людей – концертно – поздравительные программы, награждение юбиляров.</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октябрь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234228">
            <w:pPr>
              <w:spacing w:line="276" w:lineRule="auto"/>
              <w:rPr>
                <w:lang w:eastAsia="en-US"/>
              </w:rPr>
            </w:pPr>
            <w:r w:rsidRPr="003E0CD0">
              <w:rPr>
                <w:lang w:eastAsia="en-US"/>
              </w:rPr>
              <w:t>Художественный руководитель, зав</w:t>
            </w:r>
            <w:r>
              <w:rPr>
                <w:lang w:eastAsia="en-US"/>
              </w:rPr>
              <w:t>едующие СК.</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rsidP="00234228">
            <w:pPr>
              <w:spacing w:line="276" w:lineRule="auto"/>
              <w:rPr>
                <w:lang w:eastAsia="en-US"/>
              </w:rPr>
            </w:pPr>
            <w:r w:rsidRPr="003E0CD0">
              <w:rPr>
                <w:lang w:eastAsia="en-US"/>
              </w:rPr>
              <w:t>2</w:t>
            </w:r>
            <w:r w:rsidR="00234228">
              <w:rPr>
                <w:lang w:eastAsia="en-US"/>
              </w:rPr>
              <w:t>1</w:t>
            </w:r>
            <w:r w:rsidRPr="003E0CD0">
              <w:rPr>
                <w:lang w:eastAsia="en-US"/>
              </w:rPr>
              <w:t>.</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Народного Единства – проведение концертных программ, развлекательно – игровые мероприятия.</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ноябрь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234228">
            <w:pPr>
              <w:spacing w:line="276" w:lineRule="auto"/>
              <w:rPr>
                <w:lang w:eastAsia="en-US"/>
              </w:rPr>
            </w:pPr>
            <w:r w:rsidRPr="003E0CD0">
              <w:rPr>
                <w:lang w:eastAsia="en-US"/>
              </w:rPr>
              <w:t>Художественный руководитель, зав</w:t>
            </w:r>
            <w:r>
              <w:rPr>
                <w:lang w:eastAsia="en-US"/>
              </w:rPr>
              <w:t>едующие СК.</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rsidP="00234228">
            <w:pPr>
              <w:spacing w:line="276" w:lineRule="auto"/>
              <w:rPr>
                <w:lang w:eastAsia="en-US"/>
              </w:rPr>
            </w:pPr>
            <w:r w:rsidRPr="003E0CD0">
              <w:rPr>
                <w:lang w:eastAsia="en-US"/>
              </w:rPr>
              <w:t>2</w:t>
            </w:r>
            <w:r w:rsidR="00234228">
              <w:rPr>
                <w:lang w:eastAsia="en-US"/>
              </w:rPr>
              <w:t>2</w:t>
            </w:r>
            <w:r w:rsidRPr="003E0CD0">
              <w:rPr>
                <w:lang w:eastAsia="en-US"/>
              </w:rPr>
              <w:t>.</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призывника – проведение спортивных праздников, награждение призывников подарками.</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ноябрь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Методист по работе с молодежью</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rsidP="00234228">
            <w:pPr>
              <w:spacing w:line="276" w:lineRule="auto"/>
              <w:rPr>
                <w:lang w:eastAsia="en-US"/>
              </w:rPr>
            </w:pPr>
            <w:r w:rsidRPr="003E0CD0">
              <w:rPr>
                <w:lang w:eastAsia="en-US"/>
              </w:rPr>
              <w:t>2</w:t>
            </w:r>
            <w:r w:rsidR="00234228">
              <w:rPr>
                <w:lang w:eastAsia="en-US"/>
              </w:rPr>
              <w:t>3</w:t>
            </w:r>
            <w:r w:rsidRPr="003E0CD0">
              <w:rPr>
                <w:lang w:eastAsia="en-US"/>
              </w:rPr>
              <w:t>.</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матери – концертные программы</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ноябрь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234228">
            <w:pPr>
              <w:spacing w:line="276" w:lineRule="auto"/>
              <w:rPr>
                <w:lang w:eastAsia="en-US"/>
              </w:rPr>
            </w:pPr>
            <w:r w:rsidRPr="003E0CD0">
              <w:rPr>
                <w:lang w:eastAsia="en-US"/>
              </w:rPr>
              <w:t>Художественный руководитель, зав</w:t>
            </w:r>
            <w:r>
              <w:rPr>
                <w:lang w:eastAsia="en-US"/>
              </w:rPr>
              <w:t>едующие СК.</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rsidP="00234228">
            <w:pPr>
              <w:spacing w:line="276" w:lineRule="auto"/>
              <w:rPr>
                <w:lang w:eastAsia="en-US"/>
              </w:rPr>
            </w:pPr>
            <w:r w:rsidRPr="003E0CD0">
              <w:rPr>
                <w:lang w:eastAsia="en-US"/>
              </w:rPr>
              <w:t>2</w:t>
            </w:r>
            <w:r w:rsidR="00234228">
              <w:rPr>
                <w:lang w:eastAsia="en-US"/>
              </w:rPr>
              <w:t>4</w:t>
            </w:r>
            <w:r w:rsidRPr="003E0CD0">
              <w:rPr>
                <w:lang w:eastAsia="en-US"/>
              </w:rPr>
              <w:t>.</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rsidP="00966FF0">
            <w:pPr>
              <w:spacing w:line="276" w:lineRule="auto"/>
              <w:rPr>
                <w:lang w:eastAsia="en-US"/>
              </w:rPr>
            </w:pPr>
            <w:r w:rsidRPr="003E0CD0">
              <w:rPr>
                <w:lang w:eastAsia="en-US"/>
              </w:rPr>
              <w:t>Международный день инвалидов – развлекательные</w:t>
            </w:r>
            <w:r w:rsidR="00966FF0" w:rsidRPr="003E0CD0">
              <w:rPr>
                <w:lang w:eastAsia="en-US"/>
              </w:rPr>
              <w:t xml:space="preserve"> и спортивные </w:t>
            </w:r>
            <w:r w:rsidRPr="003E0CD0">
              <w:rPr>
                <w:lang w:eastAsia="en-US"/>
              </w:rPr>
              <w:t>программы.</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декабрь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234228">
            <w:pPr>
              <w:spacing w:line="276" w:lineRule="auto"/>
              <w:rPr>
                <w:lang w:eastAsia="en-US"/>
              </w:rPr>
            </w:pPr>
            <w:r w:rsidRPr="003E0CD0">
              <w:rPr>
                <w:lang w:eastAsia="en-US"/>
              </w:rPr>
              <w:t>Методист по работе с молодежью</w:t>
            </w:r>
          </w:p>
        </w:tc>
      </w:tr>
      <w:tr w:rsidR="00040ACB" w:rsidRPr="003E0CD0" w:rsidTr="00040ACB">
        <w:trPr>
          <w:trHeight w:val="559"/>
        </w:trPr>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rsidP="00234228">
            <w:pPr>
              <w:spacing w:line="276" w:lineRule="auto"/>
              <w:rPr>
                <w:lang w:eastAsia="en-US"/>
              </w:rPr>
            </w:pPr>
            <w:r w:rsidRPr="003E0CD0">
              <w:rPr>
                <w:lang w:eastAsia="en-US"/>
              </w:rPr>
              <w:t>2</w:t>
            </w:r>
            <w:r w:rsidR="00234228">
              <w:rPr>
                <w:lang w:eastAsia="en-US"/>
              </w:rPr>
              <w:t>5</w:t>
            </w:r>
            <w:r w:rsidRPr="003E0CD0">
              <w:rPr>
                <w:lang w:eastAsia="en-US"/>
              </w:rPr>
              <w:t>.</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Выездные мероприятия (Районные смотры, конкурсные программы, участие в концертных программах сел Барабинского района)</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В течение года</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Директор КДО</w:t>
            </w:r>
            <w:r w:rsidR="00966FF0" w:rsidRPr="003E0CD0">
              <w:rPr>
                <w:lang w:eastAsia="en-US"/>
              </w:rPr>
              <w:t>,</w:t>
            </w:r>
            <w:r w:rsidRPr="003E0CD0">
              <w:rPr>
                <w:lang w:eastAsia="en-US"/>
              </w:rPr>
              <w:t xml:space="preserve"> </w:t>
            </w:r>
            <w:r w:rsidR="00234228" w:rsidRPr="003E0CD0">
              <w:rPr>
                <w:lang w:eastAsia="en-US"/>
              </w:rPr>
              <w:t>зав</w:t>
            </w:r>
            <w:r w:rsidR="00234228">
              <w:rPr>
                <w:lang w:eastAsia="en-US"/>
              </w:rPr>
              <w:t>едующие СК,</w:t>
            </w:r>
          </w:p>
          <w:p w:rsidR="00040ACB" w:rsidRPr="003E0CD0" w:rsidRDefault="00040ACB">
            <w:pPr>
              <w:spacing w:line="276" w:lineRule="auto"/>
              <w:rPr>
                <w:lang w:eastAsia="en-US"/>
              </w:rPr>
            </w:pPr>
            <w:r w:rsidRPr="003E0CD0">
              <w:rPr>
                <w:lang w:eastAsia="en-US"/>
              </w:rPr>
              <w:t>Специалисты КДО</w:t>
            </w:r>
          </w:p>
        </w:tc>
      </w:tr>
    </w:tbl>
    <w:p w:rsidR="00693269" w:rsidRPr="003E0CD0" w:rsidRDefault="00693269" w:rsidP="00040ACB">
      <w:pPr>
        <w:rPr>
          <w:b/>
          <w:i/>
          <w:sz w:val="28"/>
          <w:szCs w:val="28"/>
        </w:rPr>
      </w:pPr>
    </w:p>
    <w:p w:rsidR="00693269" w:rsidRPr="003E0CD0" w:rsidRDefault="00693269" w:rsidP="00040ACB">
      <w:pPr>
        <w:rPr>
          <w:b/>
          <w:i/>
          <w:sz w:val="28"/>
          <w:szCs w:val="28"/>
        </w:rPr>
      </w:pPr>
    </w:p>
    <w:p w:rsidR="00040ACB" w:rsidRPr="003E0CD0" w:rsidRDefault="00040ACB" w:rsidP="00040ACB">
      <w:pPr>
        <w:rPr>
          <w:b/>
          <w:i/>
          <w:sz w:val="28"/>
          <w:szCs w:val="28"/>
        </w:rPr>
      </w:pPr>
      <w:r w:rsidRPr="003E0CD0">
        <w:rPr>
          <w:b/>
          <w:i/>
          <w:sz w:val="28"/>
          <w:szCs w:val="28"/>
        </w:rPr>
        <w:t>9.Показатели, характеризующие возможность учреждения по оказанию услуг в соответствии с Муниципальным заданием:</w:t>
      </w:r>
    </w:p>
    <w:p w:rsidR="00040ACB" w:rsidRPr="003E0CD0" w:rsidRDefault="00040ACB" w:rsidP="00040ACB">
      <w:pPr>
        <w:rPr>
          <w:sz w:val="28"/>
          <w:szCs w:val="28"/>
        </w:rPr>
      </w:pPr>
      <w:r w:rsidRPr="003E0CD0">
        <w:rPr>
          <w:sz w:val="28"/>
          <w:szCs w:val="28"/>
        </w:rPr>
        <w:lastRenderedPageBreak/>
        <w:t>9.1.Кадровые ресурсы ( численность, укомплектованность специалистами, профессиональный уровень персонала, опыт работы).</w:t>
      </w:r>
    </w:p>
    <w:p w:rsidR="00040ACB" w:rsidRPr="003E0CD0" w:rsidRDefault="00040ACB" w:rsidP="00040ACB">
      <w:pPr>
        <w:rPr>
          <w:sz w:val="28"/>
          <w:szCs w:val="28"/>
        </w:rPr>
      </w:pPr>
    </w:p>
    <w:p w:rsidR="00040ACB" w:rsidRPr="003E0CD0" w:rsidRDefault="00040ACB" w:rsidP="00040ACB">
      <w:pPr>
        <w:rPr>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780"/>
        <w:gridCol w:w="3263"/>
        <w:gridCol w:w="2757"/>
        <w:gridCol w:w="3158"/>
      </w:tblGrid>
      <w:tr w:rsidR="00040ACB" w:rsidRPr="003E0CD0" w:rsidTr="00DB47A2">
        <w:tc>
          <w:tcPr>
            <w:tcW w:w="82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sz w:val="28"/>
                <w:szCs w:val="28"/>
                <w:lang w:eastAsia="en-US"/>
              </w:rPr>
            </w:pPr>
            <w:r w:rsidRPr="003E0CD0">
              <w:rPr>
                <w:sz w:val="28"/>
                <w:szCs w:val="28"/>
                <w:lang w:eastAsia="en-US"/>
              </w:rPr>
              <w:t>№</w:t>
            </w:r>
          </w:p>
          <w:p w:rsidR="00040ACB" w:rsidRPr="003E0CD0" w:rsidRDefault="00040ACB">
            <w:pPr>
              <w:spacing w:line="276" w:lineRule="auto"/>
              <w:rPr>
                <w:sz w:val="28"/>
                <w:szCs w:val="28"/>
                <w:lang w:eastAsia="en-US"/>
              </w:rPr>
            </w:pPr>
            <w:r w:rsidRPr="003E0CD0">
              <w:rPr>
                <w:sz w:val="28"/>
                <w:szCs w:val="28"/>
                <w:lang w:eastAsia="en-US"/>
              </w:rPr>
              <w:t>п/п</w:t>
            </w:r>
          </w:p>
        </w:tc>
        <w:tc>
          <w:tcPr>
            <w:tcW w:w="4780"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DB47A2">
            <w:pPr>
              <w:spacing w:line="276" w:lineRule="auto"/>
              <w:rPr>
                <w:sz w:val="28"/>
                <w:szCs w:val="28"/>
                <w:lang w:eastAsia="en-US"/>
              </w:rPr>
            </w:pPr>
            <w:r w:rsidRPr="003E0CD0">
              <w:rPr>
                <w:sz w:val="28"/>
                <w:szCs w:val="28"/>
                <w:lang w:eastAsia="en-US"/>
              </w:rPr>
              <w:t>Ф.И.О.</w:t>
            </w:r>
          </w:p>
        </w:tc>
        <w:tc>
          <w:tcPr>
            <w:tcW w:w="3263"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DB47A2">
            <w:pPr>
              <w:spacing w:line="276" w:lineRule="auto"/>
              <w:rPr>
                <w:sz w:val="28"/>
                <w:szCs w:val="28"/>
                <w:lang w:eastAsia="en-US"/>
              </w:rPr>
            </w:pPr>
            <w:r w:rsidRPr="003E0CD0">
              <w:rPr>
                <w:sz w:val="28"/>
                <w:szCs w:val="28"/>
                <w:lang w:eastAsia="en-US"/>
              </w:rPr>
              <w:t>должность</w:t>
            </w:r>
          </w:p>
        </w:tc>
        <w:tc>
          <w:tcPr>
            <w:tcW w:w="2757"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DB47A2">
            <w:pPr>
              <w:spacing w:line="276" w:lineRule="auto"/>
              <w:rPr>
                <w:sz w:val="28"/>
                <w:szCs w:val="28"/>
                <w:lang w:eastAsia="en-US"/>
              </w:rPr>
            </w:pPr>
            <w:r w:rsidRPr="003E0CD0">
              <w:rPr>
                <w:sz w:val="28"/>
                <w:szCs w:val="28"/>
                <w:lang w:eastAsia="en-US"/>
              </w:rPr>
              <w:t>образование</w:t>
            </w:r>
          </w:p>
        </w:tc>
        <w:tc>
          <w:tcPr>
            <w:tcW w:w="3158"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DB47A2">
            <w:pPr>
              <w:spacing w:line="276" w:lineRule="auto"/>
              <w:rPr>
                <w:sz w:val="28"/>
                <w:szCs w:val="28"/>
                <w:lang w:eastAsia="en-US"/>
              </w:rPr>
            </w:pPr>
            <w:r w:rsidRPr="003E0CD0">
              <w:rPr>
                <w:sz w:val="28"/>
                <w:szCs w:val="28"/>
                <w:lang w:eastAsia="en-US"/>
              </w:rPr>
              <w:t>стаж работы в культуре</w:t>
            </w:r>
          </w:p>
        </w:tc>
      </w:tr>
      <w:tr w:rsidR="00040ACB" w:rsidRPr="003E0CD0" w:rsidTr="00DB47A2">
        <w:tc>
          <w:tcPr>
            <w:tcW w:w="82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sz w:val="28"/>
                <w:szCs w:val="28"/>
                <w:lang w:eastAsia="en-US"/>
              </w:rPr>
            </w:pPr>
            <w:r w:rsidRPr="003E0CD0">
              <w:rPr>
                <w:sz w:val="28"/>
                <w:szCs w:val="28"/>
                <w:lang w:eastAsia="en-US"/>
              </w:rPr>
              <w:t>1.</w:t>
            </w:r>
          </w:p>
        </w:tc>
        <w:tc>
          <w:tcPr>
            <w:tcW w:w="47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234228" w:rsidP="00DB47A2">
            <w:pPr>
              <w:spacing w:line="276" w:lineRule="auto"/>
              <w:rPr>
                <w:lang w:eastAsia="en-US"/>
              </w:rPr>
            </w:pPr>
            <w:r>
              <w:rPr>
                <w:lang w:eastAsia="en-US"/>
              </w:rPr>
              <w:t>Киселев Сергей Михайлович</w:t>
            </w:r>
          </w:p>
        </w:tc>
        <w:tc>
          <w:tcPr>
            <w:tcW w:w="326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Директор КДО</w:t>
            </w:r>
          </w:p>
        </w:tc>
        <w:tc>
          <w:tcPr>
            <w:tcW w:w="27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C4956" w:rsidP="00DB47A2">
            <w:pPr>
              <w:spacing w:line="276" w:lineRule="auto"/>
              <w:rPr>
                <w:lang w:eastAsia="en-US"/>
              </w:rPr>
            </w:pPr>
            <w:r w:rsidRPr="003E0CD0">
              <w:rPr>
                <w:lang w:eastAsia="en-US"/>
              </w:rPr>
              <w:t>Средне - специальное</w:t>
            </w:r>
          </w:p>
        </w:tc>
        <w:tc>
          <w:tcPr>
            <w:tcW w:w="315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56398" w:rsidP="00DB47A2">
            <w:pPr>
              <w:spacing w:line="276" w:lineRule="auto"/>
              <w:rPr>
                <w:lang w:eastAsia="en-US"/>
              </w:rPr>
            </w:pPr>
            <w:r>
              <w:rPr>
                <w:lang w:eastAsia="en-US"/>
              </w:rPr>
              <w:t>27 л</w:t>
            </w:r>
          </w:p>
        </w:tc>
      </w:tr>
      <w:tr w:rsidR="00040ACB" w:rsidRPr="003E0CD0" w:rsidTr="00DB47A2">
        <w:tc>
          <w:tcPr>
            <w:tcW w:w="82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sz w:val="28"/>
                <w:szCs w:val="28"/>
                <w:lang w:eastAsia="en-US"/>
              </w:rPr>
            </w:pPr>
            <w:r w:rsidRPr="003E0CD0">
              <w:rPr>
                <w:sz w:val="28"/>
                <w:szCs w:val="28"/>
                <w:lang w:eastAsia="en-US"/>
              </w:rPr>
              <w:t>2.</w:t>
            </w:r>
          </w:p>
        </w:tc>
        <w:tc>
          <w:tcPr>
            <w:tcW w:w="47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C4956" w:rsidP="00DB47A2">
            <w:pPr>
              <w:spacing w:line="276" w:lineRule="auto"/>
              <w:rPr>
                <w:lang w:eastAsia="en-US"/>
              </w:rPr>
            </w:pPr>
            <w:proofErr w:type="spellStart"/>
            <w:r>
              <w:rPr>
                <w:lang w:eastAsia="en-US"/>
              </w:rPr>
              <w:t>Жеманов</w:t>
            </w:r>
            <w:proofErr w:type="spellEnd"/>
            <w:r>
              <w:rPr>
                <w:lang w:eastAsia="en-US"/>
              </w:rPr>
              <w:t xml:space="preserve"> Вячеслав Юрьевич</w:t>
            </w:r>
          </w:p>
        </w:tc>
        <w:tc>
          <w:tcPr>
            <w:tcW w:w="326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Методист по спорту и работе с молодежью</w:t>
            </w:r>
          </w:p>
        </w:tc>
        <w:tc>
          <w:tcPr>
            <w:tcW w:w="27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C4956" w:rsidP="00DB47A2">
            <w:pPr>
              <w:spacing w:line="276" w:lineRule="auto"/>
              <w:rPr>
                <w:lang w:eastAsia="en-US"/>
              </w:rPr>
            </w:pPr>
            <w:r w:rsidRPr="003E0CD0">
              <w:rPr>
                <w:lang w:eastAsia="en-US"/>
              </w:rPr>
              <w:t>Средне - специальное</w:t>
            </w:r>
          </w:p>
        </w:tc>
        <w:tc>
          <w:tcPr>
            <w:tcW w:w="315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D209FD" w:rsidP="00DB47A2">
            <w:pPr>
              <w:spacing w:line="276" w:lineRule="auto"/>
              <w:rPr>
                <w:lang w:eastAsia="en-US"/>
              </w:rPr>
            </w:pPr>
            <w:r>
              <w:rPr>
                <w:lang w:eastAsia="en-US"/>
              </w:rPr>
              <w:t>11 л</w:t>
            </w:r>
          </w:p>
        </w:tc>
      </w:tr>
      <w:tr w:rsidR="00040ACB" w:rsidRPr="003E0CD0" w:rsidTr="00DB47A2">
        <w:trPr>
          <w:trHeight w:val="538"/>
        </w:trPr>
        <w:tc>
          <w:tcPr>
            <w:tcW w:w="82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sz w:val="28"/>
                <w:szCs w:val="28"/>
                <w:lang w:eastAsia="en-US"/>
              </w:rPr>
            </w:pPr>
            <w:r w:rsidRPr="003E0CD0">
              <w:rPr>
                <w:sz w:val="28"/>
                <w:szCs w:val="28"/>
                <w:lang w:eastAsia="en-US"/>
              </w:rPr>
              <w:t>3.</w:t>
            </w:r>
          </w:p>
        </w:tc>
        <w:tc>
          <w:tcPr>
            <w:tcW w:w="47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C4956" w:rsidP="000C4956">
            <w:pPr>
              <w:spacing w:line="276" w:lineRule="auto"/>
              <w:rPr>
                <w:lang w:eastAsia="en-US"/>
              </w:rPr>
            </w:pPr>
            <w:proofErr w:type="spellStart"/>
            <w:r>
              <w:rPr>
                <w:lang w:eastAsia="en-US"/>
              </w:rPr>
              <w:t>Якобчук</w:t>
            </w:r>
            <w:proofErr w:type="spellEnd"/>
            <w:r w:rsidR="00040ACB" w:rsidRPr="003E0CD0">
              <w:rPr>
                <w:lang w:eastAsia="en-US"/>
              </w:rPr>
              <w:t xml:space="preserve"> Ольга  </w:t>
            </w:r>
            <w:r>
              <w:rPr>
                <w:lang w:eastAsia="en-US"/>
              </w:rPr>
              <w:t>Петровна</w:t>
            </w:r>
          </w:p>
        </w:tc>
        <w:tc>
          <w:tcPr>
            <w:tcW w:w="326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 xml:space="preserve">Методист </w:t>
            </w:r>
          </w:p>
        </w:tc>
        <w:tc>
          <w:tcPr>
            <w:tcW w:w="27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C4956" w:rsidP="00DB47A2">
            <w:pPr>
              <w:spacing w:line="276" w:lineRule="auto"/>
              <w:rPr>
                <w:lang w:eastAsia="en-US"/>
              </w:rPr>
            </w:pPr>
            <w:r>
              <w:rPr>
                <w:lang w:eastAsia="en-US"/>
              </w:rPr>
              <w:t>Высшее</w:t>
            </w:r>
          </w:p>
        </w:tc>
        <w:tc>
          <w:tcPr>
            <w:tcW w:w="315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D209FD" w:rsidP="00DB47A2">
            <w:pPr>
              <w:spacing w:line="276" w:lineRule="auto"/>
              <w:rPr>
                <w:lang w:eastAsia="en-US"/>
              </w:rPr>
            </w:pPr>
            <w:r>
              <w:rPr>
                <w:lang w:eastAsia="en-US"/>
              </w:rPr>
              <w:t>3 г</w:t>
            </w:r>
          </w:p>
        </w:tc>
      </w:tr>
      <w:tr w:rsidR="00040ACB" w:rsidRPr="003E0CD0" w:rsidTr="00DB47A2">
        <w:tc>
          <w:tcPr>
            <w:tcW w:w="82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sz w:val="28"/>
                <w:szCs w:val="28"/>
                <w:lang w:eastAsia="en-US"/>
              </w:rPr>
            </w:pPr>
            <w:r w:rsidRPr="003E0CD0">
              <w:rPr>
                <w:sz w:val="28"/>
                <w:szCs w:val="28"/>
                <w:lang w:eastAsia="en-US"/>
              </w:rPr>
              <w:t>4</w:t>
            </w:r>
          </w:p>
        </w:tc>
        <w:tc>
          <w:tcPr>
            <w:tcW w:w="47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C4956" w:rsidP="00DB47A2">
            <w:pPr>
              <w:spacing w:line="276" w:lineRule="auto"/>
              <w:rPr>
                <w:lang w:eastAsia="en-US"/>
              </w:rPr>
            </w:pPr>
            <w:r>
              <w:rPr>
                <w:lang w:eastAsia="en-US"/>
              </w:rPr>
              <w:t>Колесникова Татьяна Юрьевна</w:t>
            </w:r>
          </w:p>
        </w:tc>
        <w:tc>
          <w:tcPr>
            <w:tcW w:w="326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C4956" w:rsidP="00DB47A2">
            <w:pPr>
              <w:spacing w:line="276" w:lineRule="auto"/>
              <w:rPr>
                <w:lang w:eastAsia="en-US"/>
              </w:rPr>
            </w:pPr>
            <w:r w:rsidRPr="003E0CD0">
              <w:rPr>
                <w:lang w:eastAsia="en-US"/>
              </w:rPr>
              <w:t>Руководитель кружка</w:t>
            </w:r>
            <w:r>
              <w:rPr>
                <w:lang w:eastAsia="en-US"/>
              </w:rPr>
              <w:t xml:space="preserve"> </w:t>
            </w:r>
            <w:proofErr w:type="spellStart"/>
            <w:r>
              <w:rPr>
                <w:lang w:eastAsia="en-US"/>
              </w:rPr>
              <w:t>Новоярковского</w:t>
            </w:r>
            <w:proofErr w:type="spellEnd"/>
            <w:r>
              <w:rPr>
                <w:lang w:eastAsia="en-US"/>
              </w:rPr>
              <w:t xml:space="preserve"> СДК</w:t>
            </w:r>
          </w:p>
        </w:tc>
        <w:tc>
          <w:tcPr>
            <w:tcW w:w="27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C4956" w:rsidP="00DB47A2">
            <w:pPr>
              <w:spacing w:line="276" w:lineRule="auto"/>
              <w:rPr>
                <w:lang w:eastAsia="en-US"/>
              </w:rPr>
            </w:pPr>
            <w:r>
              <w:rPr>
                <w:lang w:eastAsia="en-US"/>
              </w:rPr>
              <w:t>Высшее</w:t>
            </w:r>
          </w:p>
        </w:tc>
        <w:tc>
          <w:tcPr>
            <w:tcW w:w="315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C45855" w:rsidP="00DB47A2">
            <w:pPr>
              <w:spacing w:line="276" w:lineRule="auto"/>
              <w:rPr>
                <w:lang w:eastAsia="en-US"/>
              </w:rPr>
            </w:pPr>
            <w:r>
              <w:rPr>
                <w:lang w:eastAsia="en-US"/>
              </w:rPr>
              <w:t>6</w:t>
            </w:r>
            <w:r w:rsidR="00040ACB" w:rsidRPr="003E0CD0">
              <w:rPr>
                <w:lang w:eastAsia="en-US"/>
              </w:rPr>
              <w:t xml:space="preserve"> л.</w:t>
            </w:r>
          </w:p>
        </w:tc>
      </w:tr>
      <w:tr w:rsidR="00040ACB" w:rsidRPr="003E0CD0" w:rsidTr="00DB47A2">
        <w:tc>
          <w:tcPr>
            <w:tcW w:w="82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sz w:val="28"/>
                <w:szCs w:val="28"/>
                <w:lang w:eastAsia="en-US"/>
              </w:rPr>
            </w:pPr>
            <w:r w:rsidRPr="003E0CD0">
              <w:rPr>
                <w:sz w:val="28"/>
                <w:szCs w:val="28"/>
                <w:lang w:eastAsia="en-US"/>
              </w:rPr>
              <w:t>5.</w:t>
            </w:r>
          </w:p>
        </w:tc>
        <w:tc>
          <w:tcPr>
            <w:tcW w:w="47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C4956" w:rsidP="00DB47A2">
            <w:pPr>
              <w:spacing w:line="276" w:lineRule="auto"/>
              <w:rPr>
                <w:lang w:eastAsia="en-US"/>
              </w:rPr>
            </w:pPr>
            <w:r>
              <w:rPr>
                <w:lang w:eastAsia="en-US"/>
              </w:rPr>
              <w:t>Колесникова Надежда Леонидовна</w:t>
            </w:r>
          </w:p>
        </w:tc>
        <w:tc>
          <w:tcPr>
            <w:tcW w:w="326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Художественный руководитель</w:t>
            </w:r>
          </w:p>
        </w:tc>
        <w:tc>
          <w:tcPr>
            <w:tcW w:w="27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E7F1E" w:rsidP="00DB47A2">
            <w:pPr>
              <w:spacing w:line="276" w:lineRule="auto"/>
              <w:rPr>
                <w:lang w:eastAsia="en-US"/>
              </w:rPr>
            </w:pPr>
            <w:r w:rsidRPr="003E0CD0">
              <w:rPr>
                <w:lang w:eastAsia="en-US"/>
              </w:rPr>
              <w:t xml:space="preserve"> </w:t>
            </w:r>
            <w:r w:rsidR="000C4956" w:rsidRPr="003E0CD0">
              <w:rPr>
                <w:lang w:eastAsia="en-US"/>
              </w:rPr>
              <w:t>Средне - профессиональное</w:t>
            </w:r>
          </w:p>
        </w:tc>
        <w:tc>
          <w:tcPr>
            <w:tcW w:w="315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D209FD" w:rsidP="00DB47A2">
            <w:pPr>
              <w:spacing w:line="276" w:lineRule="auto"/>
              <w:rPr>
                <w:lang w:eastAsia="en-US"/>
              </w:rPr>
            </w:pPr>
            <w:r>
              <w:rPr>
                <w:lang w:eastAsia="en-US"/>
              </w:rPr>
              <w:t>34 г</w:t>
            </w:r>
          </w:p>
        </w:tc>
      </w:tr>
      <w:tr w:rsidR="00040ACB" w:rsidRPr="003E0CD0" w:rsidTr="00DB47A2">
        <w:tc>
          <w:tcPr>
            <w:tcW w:w="82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sz w:val="28"/>
                <w:szCs w:val="28"/>
                <w:lang w:eastAsia="en-US"/>
              </w:rPr>
            </w:pPr>
            <w:r w:rsidRPr="003E0CD0">
              <w:rPr>
                <w:sz w:val="28"/>
                <w:szCs w:val="28"/>
                <w:lang w:eastAsia="en-US"/>
              </w:rPr>
              <w:t>6.</w:t>
            </w:r>
          </w:p>
        </w:tc>
        <w:tc>
          <w:tcPr>
            <w:tcW w:w="47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C4956" w:rsidP="00DB47A2">
            <w:pPr>
              <w:spacing w:line="276" w:lineRule="auto"/>
              <w:rPr>
                <w:lang w:eastAsia="en-US"/>
              </w:rPr>
            </w:pPr>
            <w:proofErr w:type="spellStart"/>
            <w:r>
              <w:rPr>
                <w:lang w:eastAsia="en-US"/>
              </w:rPr>
              <w:t>Губер</w:t>
            </w:r>
            <w:proofErr w:type="spellEnd"/>
            <w:r>
              <w:rPr>
                <w:lang w:eastAsia="en-US"/>
              </w:rPr>
              <w:t xml:space="preserve"> Елена Александровна</w:t>
            </w:r>
          </w:p>
        </w:tc>
        <w:tc>
          <w:tcPr>
            <w:tcW w:w="326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0C4956">
            <w:pPr>
              <w:spacing w:line="276" w:lineRule="auto"/>
              <w:rPr>
                <w:lang w:eastAsia="en-US"/>
              </w:rPr>
            </w:pPr>
            <w:r w:rsidRPr="003E0CD0">
              <w:rPr>
                <w:lang w:eastAsia="en-US"/>
              </w:rPr>
              <w:t xml:space="preserve">Библиотекарь </w:t>
            </w:r>
            <w:proofErr w:type="spellStart"/>
            <w:r w:rsidR="000C4956">
              <w:rPr>
                <w:lang w:eastAsia="en-US"/>
              </w:rPr>
              <w:t>Новоярковской</w:t>
            </w:r>
            <w:proofErr w:type="spellEnd"/>
            <w:r w:rsidR="000C4956">
              <w:rPr>
                <w:lang w:eastAsia="en-US"/>
              </w:rPr>
              <w:t xml:space="preserve"> </w:t>
            </w:r>
            <w:r w:rsidRPr="003E0CD0">
              <w:rPr>
                <w:lang w:eastAsia="en-US"/>
              </w:rPr>
              <w:t xml:space="preserve"> </w:t>
            </w:r>
            <w:proofErr w:type="gramStart"/>
            <w:r w:rsidRPr="003E0CD0">
              <w:rPr>
                <w:lang w:eastAsia="en-US"/>
              </w:rPr>
              <w:t>с</w:t>
            </w:r>
            <w:proofErr w:type="gramEnd"/>
            <w:r w:rsidRPr="003E0CD0">
              <w:rPr>
                <w:lang w:eastAsia="en-US"/>
              </w:rPr>
              <w:t>/б</w:t>
            </w:r>
          </w:p>
        </w:tc>
        <w:tc>
          <w:tcPr>
            <w:tcW w:w="27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Средне - специальное</w:t>
            </w:r>
          </w:p>
        </w:tc>
        <w:tc>
          <w:tcPr>
            <w:tcW w:w="315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D209FD" w:rsidP="00DB47A2">
            <w:pPr>
              <w:spacing w:line="276" w:lineRule="auto"/>
              <w:rPr>
                <w:lang w:eastAsia="en-US"/>
              </w:rPr>
            </w:pPr>
            <w:r>
              <w:rPr>
                <w:lang w:eastAsia="en-US"/>
              </w:rPr>
              <w:t>3 м</w:t>
            </w:r>
          </w:p>
        </w:tc>
      </w:tr>
      <w:tr w:rsidR="00040ACB" w:rsidRPr="003E0CD0" w:rsidTr="00DB47A2">
        <w:tc>
          <w:tcPr>
            <w:tcW w:w="82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sz w:val="28"/>
                <w:szCs w:val="28"/>
                <w:lang w:eastAsia="en-US"/>
              </w:rPr>
            </w:pPr>
            <w:r w:rsidRPr="003E0CD0">
              <w:rPr>
                <w:sz w:val="28"/>
                <w:szCs w:val="28"/>
                <w:lang w:eastAsia="en-US"/>
              </w:rPr>
              <w:t>7.</w:t>
            </w:r>
          </w:p>
        </w:tc>
        <w:tc>
          <w:tcPr>
            <w:tcW w:w="47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C4956" w:rsidP="00DB47A2">
            <w:pPr>
              <w:spacing w:line="276" w:lineRule="auto"/>
              <w:rPr>
                <w:lang w:eastAsia="en-US"/>
              </w:rPr>
            </w:pPr>
            <w:r>
              <w:rPr>
                <w:lang w:eastAsia="en-US"/>
              </w:rPr>
              <w:t>Стрельцов Иван Андреевич</w:t>
            </w:r>
          </w:p>
        </w:tc>
        <w:tc>
          <w:tcPr>
            <w:tcW w:w="326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Распорядитель танцевальных вечеров, дискотек</w:t>
            </w:r>
          </w:p>
        </w:tc>
        <w:tc>
          <w:tcPr>
            <w:tcW w:w="27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C4956" w:rsidP="00DB47A2">
            <w:pPr>
              <w:spacing w:line="276" w:lineRule="auto"/>
              <w:rPr>
                <w:lang w:eastAsia="en-US"/>
              </w:rPr>
            </w:pPr>
            <w:r>
              <w:rPr>
                <w:lang w:eastAsia="en-US"/>
              </w:rPr>
              <w:t>Высшее</w:t>
            </w:r>
          </w:p>
        </w:tc>
        <w:tc>
          <w:tcPr>
            <w:tcW w:w="3158"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B47A2">
            <w:pPr>
              <w:spacing w:line="276" w:lineRule="auto"/>
              <w:rPr>
                <w:lang w:eastAsia="en-US"/>
              </w:rPr>
            </w:pPr>
          </w:p>
          <w:p w:rsidR="00040ACB" w:rsidRPr="003E0CD0" w:rsidRDefault="00D209FD" w:rsidP="00DB47A2">
            <w:pPr>
              <w:spacing w:line="276" w:lineRule="auto"/>
              <w:rPr>
                <w:lang w:eastAsia="en-US"/>
              </w:rPr>
            </w:pPr>
            <w:r>
              <w:rPr>
                <w:lang w:eastAsia="en-US"/>
              </w:rPr>
              <w:t>4 г</w:t>
            </w:r>
          </w:p>
        </w:tc>
      </w:tr>
      <w:tr w:rsidR="000C4956" w:rsidRPr="003E0CD0" w:rsidTr="00DB47A2">
        <w:tc>
          <w:tcPr>
            <w:tcW w:w="828" w:type="dxa"/>
            <w:tcBorders>
              <w:top w:val="single" w:sz="4" w:space="0" w:color="auto"/>
              <w:left w:val="single" w:sz="4" w:space="0" w:color="auto"/>
              <w:bottom w:val="single" w:sz="4" w:space="0" w:color="auto"/>
              <w:right w:val="single" w:sz="4" w:space="0" w:color="auto"/>
            </w:tcBorders>
            <w:vAlign w:val="bottom"/>
          </w:tcPr>
          <w:p w:rsidR="000C4956" w:rsidRPr="003E0CD0" w:rsidRDefault="00D209FD" w:rsidP="00DB47A2">
            <w:pPr>
              <w:spacing w:line="276" w:lineRule="auto"/>
              <w:rPr>
                <w:sz w:val="28"/>
                <w:szCs w:val="28"/>
                <w:lang w:eastAsia="en-US"/>
              </w:rPr>
            </w:pPr>
            <w:r>
              <w:rPr>
                <w:sz w:val="28"/>
                <w:szCs w:val="28"/>
                <w:lang w:eastAsia="en-US"/>
              </w:rPr>
              <w:t>8.</w:t>
            </w:r>
          </w:p>
        </w:tc>
        <w:tc>
          <w:tcPr>
            <w:tcW w:w="4780" w:type="dxa"/>
            <w:tcBorders>
              <w:top w:val="single" w:sz="4" w:space="0" w:color="auto"/>
              <w:left w:val="single" w:sz="4" w:space="0" w:color="auto"/>
              <w:bottom w:val="single" w:sz="4" w:space="0" w:color="auto"/>
              <w:right w:val="single" w:sz="4" w:space="0" w:color="auto"/>
            </w:tcBorders>
            <w:vAlign w:val="bottom"/>
          </w:tcPr>
          <w:p w:rsidR="000C4956" w:rsidRDefault="000C4956" w:rsidP="00DB47A2">
            <w:pPr>
              <w:spacing w:line="276" w:lineRule="auto"/>
              <w:rPr>
                <w:lang w:eastAsia="en-US"/>
              </w:rPr>
            </w:pPr>
            <w:r>
              <w:rPr>
                <w:lang w:eastAsia="en-US"/>
              </w:rPr>
              <w:t>Васильев Василий Вячеславович</w:t>
            </w:r>
          </w:p>
        </w:tc>
        <w:tc>
          <w:tcPr>
            <w:tcW w:w="3263" w:type="dxa"/>
            <w:tcBorders>
              <w:top w:val="single" w:sz="4" w:space="0" w:color="auto"/>
              <w:left w:val="single" w:sz="4" w:space="0" w:color="auto"/>
              <w:bottom w:val="single" w:sz="4" w:space="0" w:color="auto"/>
              <w:right w:val="single" w:sz="4" w:space="0" w:color="auto"/>
            </w:tcBorders>
            <w:vAlign w:val="bottom"/>
          </w:tcPr>
          <w:p w:rsidR="000C4956" w:rsidRPr="003E0CD0" w:rsidRDefault="000C4956" w:rsidP="00DB47A2">
            <w:pPr>
              <w:spacing w:line="276" w:lineRule="auto"/>
              <w:rPr>
                <w:lang w:eastAsia="en-US"/>
              </w:rPr>
            </w:pPr>
            <w:r w:rsidRPr="003E0CD0">
              <w:rPr>
                <w:lang w:eastAsia="en-US"/>
              </w:rPr>
              <w:t>Руководитель кружка</w:t>
            </w:r>
            <w:r>
              <w:rPr>
                <w:lang w:eastAsia="en-US"/>
              </w:rPr>
              <w:t xml:space="preserve"> </w:t>
            </w:r>
            <w:proofErr w:type="spellStart"/>
            <w:r>
              <w:rPr>
                <w:lang w:eastAsia="en-US"/>
              </w:rPr>
              <w:t>Новоярковского</w:t>
            </w:r>
            <w:proofErr w:type="spellEnd"/>
            <w:r>
              <w:rPr>
                <w:lang w:eastAsia="en-US"/>
              </w:rPr>
              <w:t xml:space="preserve"> СДК</w:t>
            </w:r>
          </w:p>
        </w:tc>
        <w:tc>
          <w:tcPr>
            <w:tcW w:w="2757" w:type="dxa"/>
            <w:tcBorders>
              <w:top w:val="single" w:sz="4" w:space="0" w:color="auto"/>
              <w:left w:val="single" w:sz="4" w:space="0" w:color="auto"/>
              <w:bottom w:val="single" w:sz="4" w:space="0" w:color="auto"/>
              <w:right w:val="single" w:sz="4" w:space="0" w:color="auto"/>
            </w:tcBorders>
            <w:vAlign w:val="bottom"/>
          </w:tcPr>
          <w:p w:rsidR="000C4956" w:rsidRDefault="000C4956" w:rsidP="00DB47A2">
            <w:pPr>
              <w:spacing w:line="276" w:lineRule="auto"/>
              <w:rPr>
                <w:lang w:eastAsia="en-US"/>
              </w:rPr>
            </w:pPr>
            <w:r>
              <w:rPr>
                <w:lang w:eastAsia="en-US"/>
              </w:rPr>
              <w:t>Среднее</w:t>
            </w:r>
          </w:p>
        </w:tc>
        <w:tc>
          <w:tcPr>
            <w:tcW w:w="3158" w:type="dxa"/>
            <w:tcBorders>
              <w:top w:val="single" w:sz="4" w:space="0" w:color="auto"/>
              <w:left w:val="single" w:sz="4" w:space="0" w:color="auto"/>
              <w:bottom w:val="single" w:sz="4" w:space="0" w:color="auto"/>
              <w:right w:val="single" w:sz="4" w:space="0" w:color="auto"/>
            </w:tcBorders>
            <w:vAlign w:val="bottom"/>
          </w:tcPr>
          <w:p w:rsidR="000C4956" w:rsidRPr="003E0CD0" w:rsidRDefault="00D209FD" w:rsidP="00DB47A2">
            <w:pPr>
              <w:spacing w:line="276" w:lineRule="auto"/>
              <w:rPr>
                <w:lang w:eastAsia="en-US"/>
              </w:rPr>
            </w:pPr>
            <w:r>
              <w:rPr>
                <w:lang w:eastAsia="en-US"/>
              </w:rPr>
              <w:t>2 г</w:t>
            </w:r>
          </w:p>
        </w:tc>
      </w:tr>
      <w:tr w:rsidR="00040ACB" w:rsidRPr="003E0CD0" w:rsidTr="00DB47A2">
        <w:tc>
          <w:tcPr>
            <w:tcW w:w="82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D209FD" w:rsidP="00DB47A2">
            <w:pPr>
              <w:spacing w:line="276" w:lineRule="auto"/>
              <w:rPr>
                <w:sz w:val="28"/>
                <w:szCs w:val="28"/>
                <w:lang w:eastAsia="en-US"/>
              </w:rPr>
            </w:pPr>
            <w:r>
              <w:rPr>
                <w:sz w:val="28"/>
                <w:szCs w:val="28"/>
                <w:lang w:eastAsia="en-US"/>
              </w:rPr>
              <w:t>9</w:t>
            </w:r>
            <w:r w:rsidR="00040ACB" w:rsidRPr="003E0CD0">
              <w:rPr>
                <w:sz w:val="28"/>
                <w:szCs w:val="28"/>
                <w:lang w:eastAsia="en-US"/>
              </w:rPr>
              <w:t>.</w:t>
            </w:r>
          </w:p>
        </w:tc>
        <w:tc>
          <w:tcPr>
            <w:tcW w:w="47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C4956" w:rsidP="00DB47A2">
            <w:pPr>
              <w:spacing w:line="276" w:lineRule="auto"/>
              <w:rPr>
                <w:lang w:eastAsia="en-US"/>
              </w:rPr>
            </w:pPr>
            <w:proofErr w:type="spellStart"/>
            <w:r>
              <w:rPr>
                <w:lang w:eastAsia="en-US"/>
              </w:rPr>
              <w:t>Горт</w:t>
            </w:r>
            <w:proofErr w:type="spellEnd"/>
            <w:r>
              <w:rPr>
                <w:lang w:eastAsia="en-US"/>
              </w:rPr>
              <w:t xml:space="preserve"> Александра Сергеевна</w:t>
            </w:r>
          </w:p>
        </w:tc>
        <w:tc>
          <w:tcPr>
            <w:tcW w:w="326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0C4956">
            <w:pPr>
              <w:spacing w:line="276" w:lineRule="auto"/>
              <w:rPr>
                <w:lang w:eastAsia="en-US"/>
              </w:rPr>
            </w:pPr>
            <w:r w:rsidRPr="003E0CD0">
              <w:rPr>
                <w:lang w:eastAsia="en-US"/>
              </w:rPr>
              <w:t>Зав.</w:t>
            </w:r>
            <w:r w:rsidR="000C4956">
              <w:rPr>
                <w:lang w:eastAsia="en-US"/>
              </w:rPr>
              <w:t xml:space="preserve"> </w:t>
            </w:r>
            <w:proofErr w:type="spellStart"/>
            <w:r w:rsidR="000C4956">
              <w:rPr>
                <w:lang w:eastAsia="en-US"/>
              </w:rPr>
              <w:t>Тополевским</w:t>
            </w:r>
            <w:proofErr w:type="spellEnd"/>
            <w:r w:rsidR="000C4956">
              <w:rPr>
                <w:lang w:eastAsia="en-US"/>
              </w:rPr>
              <w:t xml:space="preserve"> СК</w:t>
            </w:r>
          </w:p>
        </w:tc>
        <w:tc>
          <w:tcPr>
            <w:tcW w:w="27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B57DC3" w:rsidP="00DB47A2">
            <w:pPr>
              <w:spacing w:line="276" w:lineRule="auto"/>
              <w:rPr>
                <w:lang w:eastAsia="en-US"/>
              </w:rPr>
            </w:pPr>
            <w:r w:rsidRPr="003E0CD0">
              <w:rPr>
                <w:lang w:eastAsia="en-US"/>
              </w:rPr>
              <w:t>Средне - профессиональное</w:t>
            </w:r>
          </w:p>
        </w:tc>
        <w:tc>
          <w:tcPr>
            <w:tcW w:w="315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56398" w:rsidP="00056398">
            <w:pPr>
              <w:spacing w:line="276" w:lineRule="auto"/>
              <w:rPr>
                <w:lang w:eastAsia="en-US"/>
              </w:rPr>
            </w:pPr>
            <w:r>
              <w:rPr>
                <w:lang w:eastAsia="en-US"/>
              </w:rPr>
              <w:t>8</w:t>
            </w:r>
            <w:r w:rsidR="00040ACB" w:rsidRPr="003E0CD0">
              <w:rPr>
                <w:lang w:eastAsia="en-US"/>
              </w:rPr>
              <w:t xml:space="preserve"> л </w:t>
            </w:r>
          </w:p>
        </w:tc>
      </w:tr>
      <w:tr w:rsidR="00040ACB" w:rsidRPr="003E0CD0" w:rsidTr="00DB47A2">
        <w:tc>
          <w:tcPr>
            <w:tcW w:w="82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sz w:val="28"/>
                <w:szCs w:val="28"/>
                <w:lang w:eastAsia="en-US"/>
              </w:rPr>
            </w:pPr>
            <w:r w:rsidRPr="003E0CD0">
              <w:rPr>
                <w:sz w:val="28"/>
                <w:szCs w:val="28"/>
                <w:lang w:eastAsia="en-US"/>
              </w:rPr>
              <w:t>10.</w:t>
            </w:r>
          </w:p>
        </w:tc>
        <w:tc>
          <w:tcPr>
            <w:tcW w:w="47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C4956" w:rsidP="00DB47A2">
            <w:pPr>
              <w:spacing w:line="276" w:lineRule="auto"/>
              <w:rPr>
                <w:lang w:eastAsia="en-US"/>
              </w:rPr>
            </w:pPr>
            <w:r>
              <w:rPr>
                <w:lang w:eastAsia="en-US"/>
              </w:rPr>
              <w:t>Боброва Наталья Евгеньевна</w:t>
            </w:r>
          </w:p>
        </w:tc>
        <w:tc>
          <w:tcPr>
            <w:tcW w:w="326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209FD">
            <w:pPr>
              <w:spacing w:line="276" w:lineRule="auto"/>
              <w:rPr>
                <w:lang w:eastAsia="en-US"/>
              </w:rPr>
            </w:pPr>
            <w:r w:rsidRPr="003E0CD0">
              <w:rPr>
                <w:lang w:eastAsia="en-US"/>
              </w:rPr>
              <w:t xml:space="preserve">Заведующая </w:t>
            </w:r>
            <w:proofErr w:type="spellStart"/>
            <w:r w:rsidR="000C4956">
              <w:rPr>
                <w:lang w:eastAsia="en-US"/>
              </w:rPr>
              <w:t>Староярковским</w:t>
            </w:r>
            <w:proofErr w:type="spellEnd"/>
            <w:r w:rsidRPr="003E0CD0">
              <w:rPr>
                <w:lang w:eastAsia="en-US"/>
              </w:rPr>
              <w:t xml:space="preserve"> </w:t>
            </w:r>
            <w:r w:rsidR="00D209FD">
              <w:rPr>
                <w:lang w:eastAsia="en-US"/>
              </w:rPr>
              <w:t>СК</w:t>
            </w:r>
          </w:p>
        </w:tc>
        <w:tc>
          <w:tcPr>
            <w:tcW w:w="27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0C4956">
            <w:pPr>
              <w:spacing w:line="276" w:lineRule="auto"/>
              <w:rPr>
                <w:lang w:eastAsia="en-US"/>
              </w:rPr>
            </w:pPr>
            <w:r w:rsidRPr="003E0CD0">
              <w:rPr>
                <w:lang w:eastAsia="en-US"/>
              </w:rPr>
              <w:t>Средне</w:t>
            </w:r>
            <w:r w:rsidR="000C4956">
              <w:rPr>
                <w:lang w:eastAsia="en-US"/>
              </w:rPr>
              <w:t>е</w:t>
            </w:r>
          </w:p>
        </w:tc>
        <w:tc>
          <w:tcPr>
            <w:tcW w:w="315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D209FD" w:rsidP="00DB47A2">
            <w:pPr>
              <w:spacing w:line="276" w:lineRule="auto"/>
              <w:rPr>
                <w:lang w:eastAsia="en-US"/>
              </w:rPr>
            </w:pPr>
            <w:r>
              <w:rPr>
                <w:lang w:eastAsia="en-US"/>
              </w:rPr>
              <w:t>2 г</w:t>
            </w:r>
          </w:p>
        </w:tc>
      </w:tr>
    </w:tbl>
    <w:p w:rsidR="00040ACB" w:rsidRPr="003E0CD0" w:rsidRDefault="00040ACB" w:rsidP="00040ACB">
      <w:pPr>
        <w:rPr>
          <w:b/>
          <w:sz w:val="28"/>
          <w:szCs w:val="28"/>
        </w:rPr>
      </w:pPr>
    </w:p>
    <w:p w:rsidR="00040ACB" w:rsidRPr="003E0CD0" w:rsidRDefault="00040ACB" w:rsidP="00040ACB">
      <w:pPr>
        <w:ind w:firstLine="708"/>
        <w:rPr>
          <w:sz w:val="28"/>
          <w:szCs w:val="28"/>
        </w:rPr>
      </w:pPr>
    </w:p>
    <w:p w:rsidR="00040ACB" w:rsidRPr="003E0CD0" w:rsidRDefault="00040ACB" w:rsidP="00040ACB">
      <w:pPr>
        <w:rPr>
          <w:b/>
          <w:i/>
          <w:sz w:val="28"/>
          <w:szCs w:val="28"/>
        </w:rPr>
      </w:pPr>
      <w:r w:rsidRPr="003E0CD0">
        <w:rPr>
          <w:b/>
          <w:i/>
          <w:sz w:val="28"/>
          <w:szCs w:val="28"/>
        </w:rPr>
        <w:t>Количество персонала, задействованного в организации и предоставлении услуг.</w:t>
      </w:r>
    </w:p>
    <w:p w:rsidR="00040ACB" w:rsidRPr="003E0CD0" w:rsidRDefault="00040ACB" w:rsidP="00040AC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gridCol w:w="3697"/>
      </w:tblGrid>
      <w:tr w:rsidR="00040ACB" w:rsidRPr="003E0CD0" w:rsidTr="00040ACB">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Наименование группы должностей</w:t>
            </w:r>
          </w:p>
        </w:tc>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Размеры окладов служащих и специалистов</w:t>
            </w:r>
          </w:p>
        </w:tc>
        <w:tc>
          <w:tcPr>
            <w:tcW w:w="369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Количество должностей по штатному расписанию</w:t>
            </w:r>
          </w:p>
        </w:tc>
        <w:tc>
          <w:tcPr>
            <w:tcW w:w="369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должностей к штатной численности</w:t>
            </w:r>
          </w:p>
        </w:tc>
      </w:tr>
      <w:tr w:rsidR="00040ACB" w:rsidRPr="003E0CD0" w:rsidTr="00040ACB">
        <w:tc>
          <w:tcPr>
            <w:tcW w:w="3696" w:type="dxa"/>
            <w:tcBorders>
              <w:top w:val="single" w:sz="4" w:space="0" w:color="auto"/>
              <w:left w:val="single" w:sz="4" w:space="0" w:color="auto"/>
              <w:bottom w:val="single" w:sz="4" w:space="0" w:color="auto"/>
              <w:right w:val="single" w:sz="4" w:space="0" w:color="auto"/>
            </w:tcBorders>
            <w:hideMark/>
          </w:tcPr>
          <w:p w:rsidR="00040ACB" w:rsidRPr="00C33768" w:rsidRDefault="00040ACB">
            <w:pPr>
              <w:spacing w:line="276" w:lineRule="auto"/>
              <w:rPr>
                <w:sz w:val="20"/>
                <w:szCs w:val="20"/>
                <w:lang w:eastAsia="en-US"/>
              </w:rPr>
            </w:pPr>
            <w:r w:rsidRPr="00C33768">
              <w:rPr>
                <w:sz w:val="20"/>
                <w:szCs w:val="20"/>
                <w:lang w:eastAsia="en-US"/>
              </w:rPr>
              <w:t xml:space="preserve">Директор </w:t>
            </w:r>
          </w:p>
        </w:tc>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F95180">
            <w:pPr>
              <w:spacing w:line="276" w:lineRule="auto"/>
              <w:rPr>
                <w:lang w:eastAsia="en-US"/>
              </w:rPr>
            </w:pPr>
            <w:r>
              <w:rPr>
                <w:sz w:val="18"/>
                <w:szCs w:val="18"/>
              </w:rPr>
              <w:t>10569,56</w:t>
            </w:r>
          </w:p>
        </w:tc>
        <w:tc>
          <w:tcPr>
            <w:tcW w:w="3697" w:type="dxa"/>
            <w:tcBorders>
              <w:top w:val="single" w:sz="4" w:space="0" w:color="auto"/>
              <w:left w:val="single" w:sz="4" w:space="0" w:color="auto"/>
              <w:bottom w:val="single" w:sz="4" w:space="0" w:color="auto"/>
              <w:right w:val="single" w:sz="4" w:space="0" w:color="auto"/>
            </w:tcBorders>
            <w:hideMark/>
          </w:tcPr>
          <w:p w:rsidR="00040ACB" w:rsidRPr="00C33768" w:rsidRDefault="00040ACB">
            <w:pPr>
              <w:spacing w:line="276" w:lineRule="auto"/>
              <w:rPr>
                <w:sz w:val="20"/>
                <w:szCs w:val="20"/>
                <w:lang w:eastAsia="en-US"/>
              </w:rPr>
            </w:pPr>
            <w:r w:rsidRPr="00C33768">
              <w:rPr>
                <w:sz w:val="20"/>
                <w:szCs w:val="20"/>
                <w:lang w:eastAsia="en-US"/>
              </w:rPr>
              <w:t>1</w:t>
            </w:r>
          </w:p>
        </w:tc>
        <w:tc>
          <w:tcPr>
            <w:tcW w:w="3697"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r>
      <w:tr w:rsidR="00040ACB" w:rsidRPr="003E0CD0" w:rsidTr="00040ACB">
        <w:tc>
          <w:tcPr>
            <w:tcW w:w="3696" w:type="dxa"/>
            <w:tcBorders>
              <w:top w:val="single" w:sz="4" w:space="0" w:color="auto"/>
              <w:left w:val="single" w:sz="4" w:space="0" w:color="auto"/>
              <w:bottom w:val="single" w:sz="4" w:space="0" w:color="auto"/>
              <w:right w:val="single" w:sz="4" w:space="0" w:color="auto"/>
            </w:tcBorders>
            <w:hideMark/>
          </w:tcPr>
          <w:p w:rsidR="00040ACB" w:rsidRPr="00C33768" w:rsidRDefault="00040ACB">
            <w:pPr>
              <w:spacing w:line="276" w:lineRule="auto"/>
              <w:rPr>
                <w:sz w:val="20"/>
                <w:szCs w:val="20"/>
                <w:lang w:eastAsia="en-US"/>
              </w:rPr>
            </w:pPr>
            <w:r w:rsidRPr="00C33768">
              <w:rPr>
                <w:sz w:val="20"/>
                <w:szCs w:val="20"/>
                <w:lang w:eastAsia="en-US"/>
              </w:rPr>
              <w:lastRenderedPageBreak/>
              <w:t xml:space="preserve">Заведующие </w:t>
            </w:r>
            <w:proofErr w:type="gramStart"/>
            <w:r w:rsidRPr="00C33768">
              <w:rPr>
                <w:sz w:val="20"/>
                <w:szCs w:val="20"/>
                <w:lang w:eastAsia="en-US"/>
              </w:rPr>
              <w:t>сельскими</w:t>
            </w:r>
            <w:proofErr w:type="gramEnd"/>
            <w:r w:rsidRPr="00C33768">
              <w:rPr>
                <w:sz w:val="20"/>
                <w:szCs w:val="20"/>
                <w:lang w:eastAsia="en-US"/>
              </w:rPr>
              <w:t xml:space="preserve">  с/к</w:t>
            </w:r>
          </w:p>
        </w:tc>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F95180">
            <w:pPr>
              <w:spacing w:line="276" w:lineRule="auto"/>
              <w:rPr>
                <w:lang w:eastAsia="en-US"/>
              </w:rPr>
            </w:pPr>
            <w:r>
              <w:rPr>
                <w:sz w:val="18"/>
                <w:szCs w:val="18"/>
              </w:rPr>
              <w:t>8410,35</w:t>
            </w:r>
          </w:p>
        </w:tc>
        <w:tc>
          <w:tcPr>
            <w:tcW w:w="3697" w:type="dxa"/>
            <w:tcBorders>
              <w:top w:val="single" w:sz="4" w:space="0" w:color="auto"/>
              <w:left w:val="single" w:sz="4" w:space="0" w:color="auto"/>
              <w:bottom w:val="single" w:sz="4" w:space="0" w:color="auto"/>
              <w:right w:val="single" w:sz="4" w:space="0" w:color="auto"/>
            </w:tcBorders>
            <w:hideMark/>
          </w:tcPr>
          <w:p w:rsidR="00040ACB" w:rsidRPr="00C33768" w:rsidRDefault="00040ACB">
            <w:pPr>
              <w:spacing w:line="276" w:lineRule="auto"/>
              <w:rPr>
                <w:sz w:val="20"/>
                <w:szCs w:val="20"/>
                <w:lang w:eastAsia="en-US"/>
              </w:rPr>
            </w:pPr>
            <w:r w:rsidRPr="00C33768">
              <w:rPr>
                <w:sz w:val="20"/>
                <w:szCs w:val="20"/>
                <w:lang w:eastAsia="en-US"/>
              </w:rPr>
              <w:t>2</w:t>
            </w:r>
          </w:p>
        </w:tc>
        <w:tc>
          <w:tcPr>
            <w:tcW w:w="3697"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r>
      <w:tr w:rsidR="00040ACB" w:rsidRPr="003E0CD0" w:rsidTr="00040ACB">
        <w:tc>
          <w:tcPr>
            <w:tcW w:w="3696" w:type="dxa"/>
            <w:tcBorders>
              <w:top w:val="single" w:sz="4" w:space="0" w:color="auto"/>
              <w:left w:val="single" w:sz="4" w:space="0" w:color="auto"/>
              <w:bottom w:val="single" w:sz="4" w:space="0" w:color="auto"/>
              <w:right w:val="single" w:sz="4" w:space="0" w:color="auto"/>
            </w:tcBorders>
            <w:hideMark/>
          </w:tcPr>
          <w:p w:rsidR="00040ACB" w:rsidRPr="00C33768" w:rsidRDefault="00B57DC3">
            <w:pPr>
              <w:spacing w:line="276" w:lineRule="auto"/>
              <w:rPr>
                <w:sz w:val="20"/>
                <w:szCs w:val="20"/>
                <w:lang w:eastAsia="en-US"/>
              </w:rPr>
            </w:pPr>
            <w:r>
              <w:rPr>
                <w:sz w:val="20"/>
                <w:szCs w:val="20"/>
                <w:lang w:eastAsia="en-US"/>
              </w:rPr>
              <w:t>Контрактный управляющий</w:t>
            </w:r>
          </w:p>
        </w:tc>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B57DC3">
            <w:pPr>
              <w:spacing w:line="276" w:lineRule="auto"/>
              <w:rPr>
                <w:lang w:eastAsia="en-US"/>
              </w:rPr>
            </w:pPr>
            <w:r>
              <w:rPr>
                <w:sz w:val="18"/>
                <w:szCs w:val="18"/>
              </w:rPr>
              <w:t>5287,80</w:t>
            </w:r>
          </w:p>
        </w:tc>
        <w:tc>
          <w:tcPr>
            <w:tcW w:w="3697" w:type="dxa"/>
            <w:tcBorders>
              <w:top w:val="single" w:sz="4" w:space="0" w:color="auto"/>
              <w:left w:val="single" w:sz="4" w:space="0" w:color="auto"/>
              <w:bottom w:val="single" w:sz="4" w:space="0" w:color="auto"/>
              <w:right w:val="single" w:sz="4" w:space="0" w:color="auto"/>
            </w:tcBorders>
            <w:hideMark/>
          </w:tcPr>
          <w:p w:rsidR="00040ACB" w:rsidRPr="00C33768" w:rsidRDefault="00B57DC3">
            <w:pPr>
              <w:spacing w:line="276" w:lineRule="auto"/>
              <w:rPr>
                <w:sz w:val="20"/>
                <w:szCs w:val="20"/>
                <w:lang w:eastAsia="en-US"/>
              </w:rPr>
            </w:pPr>
            <w:r>
              <w:rPr>
                <w:sz w:val="20"/>
                <w:szCs w:val="20"/>
                <w:lang w:eastAsia="en-US"/>
              </w:rPr>
              <w:t>0,5</w:t>
            </w:r>
          </w:p>
        </w:tc>
        <w:tc>
          <w:tcPr>
            <w:tcW w:w="3697"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r>
      <w:tr w:rsidR="00040ACB" w:rsidRPr="003E0CD0" w:rsidTr="00040ACB">
        <w:tc>
          <w:tcPr>
            <w:tcW w:w="3696" w:type="dxa"/>
            <w:tcBorders>
              <w:top w:val="single" w:sz="4" w:space="0" w:color="auto"/>
              <w:left w:val="single" w:sz="4" w:space="0" w:color="auto"/>
              <w:bottom w:val="single" w:sz="4" w:space="0" w:color="auto"/>
              <w:right w:val="single" w:sz="4" w:space="0" w:color="auto"/>
            </w:tcBorders>
            <w:hideMark/>
          </w:tcPr>
          <w:p w:rsidR="00040ACB" w:rsidRPr="00C33768" w:rsidRDefault="00040ACB">
            <w:pPr>
              <w:spacing w:line="276" w:lineRule="auto"/>
              <w:rPr>
                <w:sz w:val="20"/>
                <w:szCs w:val="20"/>
                <w:lang w:eastAsia="en-US"/>
              </w:rPr>
            </w:pPr>
            <w:r w:rsidRPr="00C33768">
              <w:rPr>
                <w:sz w:val="20"/>
                <w:szCs w:val="20"/>
                <w:lang w:eastAsia="en-US"/>
              </w:rPr>
              <w:t>Художественный руководитель</w:t>
            </w:r>
          </w:p>
        </w:tc>
        <w:tc>
          <w:tcPr>
            <w:tcW w:w="3696" w:type="dxa"/>
            <w:tcBorders>
              <w:top w:val="single" w:sz="4" w:space="0" w:color="auto"/>
              <w:left w:val="single" w:sz="4" w:space="0" w:color="auto"/>
              <w:bottom w:val="single" w:sz="4" w:space="0" w:color="auto"/>
              <w:right w:val="single" w:sz="4" w:space="0" w:color="auto"/>
            </w:tcBorders>
            <w:hideMark/>
          </w:tcPr>
          <w:p w:rsidR="00040ACB" w:rsidRPr="00C33768" w:rsidRDefault="00040ACB">
            <w:pPr>
              <w:spacing w:line="276" w:lineRule="auto"/>
              <w:rPr>
                <w:sz w:val="20"/>
                <w:szCs w:val="20"/>
                <w:lang w:eastAsia="en-US"/>
              </w:rPr>
            </w:pPr>
            <w:r w:rsidRPr="00C33768">
              <w:rPr>
                <w:sz w:val="20"/>
                <w:szCs w:val="20"/>
                <w:lang w:eastAsia="en-US"/>
              </w:rPr>
              <w:t>8410</w:t>
            </w:r>
            <w:r w:rsidR="00F95180" w:rsidRPr="00C33768">
              <w:rPr>
                <w:sz w:val="20"/>
                <w:szCs w:val="20"/>
                <w:lang w:eastAsia="en-US"/>
              </w:rPr>
              <w:t>,35</w:t>
            </w:r>
          </w:p>
        </w:tc>
        <w:tc>
          <w:tcPr>
            <w:tcW w:w="3697" w:type="dxa"/>
            <w:tcBorders>
              <w:top w:val="single" w:sz="4" w:space="0" w:color="auto"/>
              <w:left w:val="single" w:sz="4" w:space="0" w:color="auto"/>
              <w:bottom w:val="single" w:sz="4" w:space="0" w:color="auto"/>
              <w:right w:val="single" w:sz="4" w:space="0" w:color="auto"/>
            </w:tcBorders>
            <w:hideMark/>
          </w:tcPr>
          <w:p w:rsidR="00040ACB" w:rsidRPr="00C33768" w:rsidRDefault="00040ACB">
            <w:pPr>
              <w:spacing w:line="276" w:lineRule="auto"/>
              <w:rPr>
                <w:sz w:val="20"/>
                <w:szCs w:val="20"/>
                <w:lang w:eastAsia="en-US"/>
              </w:rPr>
            </w:pPr>
            <w:r w:rsidRPr="00C33768">
              <w:rPr>
                <w:sz w:val="20"/>
                <w:szCs w:val="20"/>
                <w:lang w:eastAsia="en-US"/>
              </w:rPr>
              <w:t>1</w:t>
            </w:r>
          </w:p>
        </w:tc>
        <w:tc>
          <w:tcPr>
            <w:tcW w:w="3697"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r>
      <w:tr w:rsidR="00040ACB" w:rsidRPr="003E0CD0" w:rsidTr="00040ACB">
        <w:tc>
          <w:tcPr>
            <w:tcW w:w="3696" w:type="dxa"/>
            <w:tcBorders>
              <w:top w:val="single" w:sz="4" w:space="0" w:color="auto"/>
              <w:left w:val="single" w:sz="4" w:space="0" w:color="auto"/>
              <w:bottom w:val="single" w:sz="4" w:space="0" w:color="auto"/>
              <w:right w:val="single" w:sz="4" w:space="0" w:color="auto"/>
            </w:tcBorders>
            <w:hideMark/>
          </w:tcPr>
          <w:p w:rsidR="00040ACB" w:rsidRPr="00C33768" w:rsidRDefault="00040ACB">
            <w:pPr>
              <w:spacing w:line="276" w:lineRule="auto"/>
              <w:rPr>
                <w:sz w:val="20"/>
                <w:szCs w:val="20"/>
                <w:lang w:eastAsia="en-US"/>
              </w:rPr>
            </w:pPr>
            <w:r w:rsidRPr="00C33768">
              <w:rPr>
                <w:sz w:val="20"/>
                <w:szCs w:val="20"/>
                <w:lang w:eastAsia="en-US"/>
              </w:rPr>
              <w:t>Методист по спорту и работе с молодежью</w:t>
            </w:r>
          </w:p>
        </w:tc>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F95180">
            <w:pPr>
              <w:spacing w:line="276" w:lineRule="auto"/>
              <w:rPr>
                <w:lang w:eastAsia="en-US"/>
              </w:rPr>
            </w:pPr>
            <w:r>
              <w:rPr>
                <w:sz w:val="18"/>
                <w:szCs w:val="18"/>
              </w:rPr>
              <w:t>5375,38</w:t>
            </w:r>
          </w:p>
        </w:tc>
        <w:tc>
          <w:tcPr>
            <w:tcW w:w="3697" w:type="dxa"/>
            <w:tcBorders>
              <w:top w:val="single" w:sz="4" w:space="0" w:color="auto"/>
              <w:left w:val="single" w:sz="4" w:space="0" w:color="auto"/>
              <w:bottom w:val="single" w:sz="4" w:space="0" w:color="auto"/>
              <w:right w:val="single" w:sz="4" w:space="0" w:color="auto"/>
            </w:tcBorders>
            <w:hideMark/>
          </w:tcPr>
          <w:p w:rsidR="00040ACB" w:rsidRPr="00C33768" w:rsidRDefault="00040ACB">
            <w:pPr>
              <w:spacing w:line="276" w:lineRule="auto"/>
              <w:rPr>
                <w:sz w:val="20"/>
                <w:szCs w:val="20"/>
                <w:lang w:eastAsia="en-US"/>
              </w:rPr>
            </w:pPr>
            <w:r w:rsidRPr="00C33768">
              <w:rPr>
                <w:sz w:val="20"/>
                <w:szCs w:val="20"/>
                <w:lang w:eastAsia="en-US"/>
              </w:rPr>
              <w:t>1</w:t>
            </w:r>
          </w:p>
        </w:tc>
        <w:tc>
          <w:tcPr>
            <w:tcW w:w="3697"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r>
      <w:tr w:rsidR="00040ACB" w:rsidRPr="003E0CD0" w:rsidTr="00040ACB">
        <w:tc>
          <w:tcPr>
            <w:tcW w:w="3696" w:type="dxa"/>
            <w:tcBorders>
              <w:top w:val="single" w:sz="4" w:space="0" w:color="auto"/>
              <w:left w:val="single" w:sz="4" w:space="0" w:color="auto"/>
              <w:bottom w:val="single" w:sz="4" w:space="0" w:color="auto"/>
              <w:right w:val="single" w:sz="4" w:space="0" w:color="auto"/>
            </w:tcBorders>
            <w:hideMark/>
          </w:tcPr>
          <w:p w:rsidR="00040ACB" w:rsidRPr="00C33768" w:rsidRDefault="00040ACB">
            <w:pPr>
              <w:spacing w:line="276" w:lineRule="auto"/>
              <w:rPr>
                <w:sz w:val="20"/>
                <w:szCs w:val="20"/>
                <w:lang w:eastAsia="en-US"/>
              </w:rPr>
            </w:pPr>
            <w:r w:rsidRPr="00C33768">
              <w:rPr>
                <w:sz w:val="20"/>
                <w:szCs w:val="20"/>
                <w:lang w:eastAsia="en-US"/>
              </w:rPr>
              <w:t xml:space="preserve">Методист </w:t>
            </w:r>
          </w:p>
        </w:tc>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F95180">
            <w:pPr>
              <w:spacing w:line="276" w:lineRule="auto"/>
              <w:rPr>
                <w:lang w:eastAsia="en-US"/>
              </w:rPr>
            </w:pPr>
            <w:r>
              <w:rPr>
                <w:sz w:val="18"/>
                <w:szCs w:val="18"/>
              </w:rPr>
              <w:t>5375,38</w:t>
            </w:r>
          </w:p>
        </w:tc>
        <w:tc>
          <w:tcPr>
            <w:tcW w:w="3697" w:type="dxa"/>
            <w:tcBorders>
              <w:top w:val="single" w:sz="4" w:space="0" w:color="auto"/>
              <w:left w:val="single" w:sz="4" w:space="0" w:color="auto"/>
              <w:bottom w:val="single" w:sz="4" w:space="0" w:color="auto"/>
              <w:right w:val="single" w:sz="4" w:space="0" w:color="auto"/>
            </w:tcBorders>
            <w:hideMark/>
          </w:tcPr>
          <w:p w:rsidR="00040ACB" w:rsidRPr="00C33768" w:rsidRDefault="00040ACB">
            <w:pPr>
              <w:spacing w:line="276" w:lineRule="auto"/>
              <w:rPr>
                <w:sz w:val="20"/>
                <w:szCs w:val="20"/>
                <w:lang w:eastAsia="en-US"/>
              </w:rPr>
            </w:pPr>
            <w:r w:rsidRPr="00C33768">
              <w:rPr>
                <w:sz w:val="20"/>
                <w:szCs w:val="20"/>
                <w:lang w:eastAsia="en-US"/>
              </w:rPr>
              <w:t>1</w:t>
            </w:r>
          </w:p>
        </w:tc>
        <w:tc>
          <w:tcPr>
            <w:tcW w:w="3697"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r>
      <w:tr w:rsidR="00040ACB" w:rsidRPr="003E0CD0" w:rsidTr="00040ACB">
        <w:tc>
          <w:tcPr>
            <w:tcW w:w="3696" w:type="dxa"/>
            <w:tcBorders>
              <w:top w:val="single" w:sz="4" w:space="0" w:color="auto"/>
              <w:left w:val="single" w:sz="4" w:space="0" w:color="auto"/>
              <w:bottom w:val="single" w:sz="4" w:space="0" w:color="auto"/>
              <w:right w:val="single" w:sz="4" w:space="0" w:color="auto"/>
            </w:tcBorders>
            <w:hideMark/>
          </w:tcPr>
          <w:p w:rsidR="00040ACB" w:rsidRPr="00C33768" w:rsidRDefault="00040ACB" w:rsidP="00F95180">
            <w:pPr>
              <w:spacing w:line="276" w:lineRule="auto"/>
              <w:rPr>
                <w:sz w:val="20"/>
                <w:szCs w:val="20"/>
                <w:lang w:eastAsia="en-US"/>
              </w:rPr>
            </w:pPr>
            <w:r w:rsidRPr="00C33768">
              <w:rPr>
                <w:sz w:val="20"/>
                <w:szCs w:val="20"/>
                <w:lang w:eastAsia="en-US"/>
              </w:rPr>
              <w:t xml:space="preserve">Руководитель  кружка </w:t>
            </w:r>
          </w:p>
        </w:tc>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F95180">
            <w:pPr>
              <w:spacing w:line="276" w:lineRule="auto"/>
              <w:rPr>
                <w:lang w:eastAsia="en-US"/>
              </w:rPr>
            </w:pPr>
            <w:r>
              <w:rPr>
                <w:sz w:val="18"/>
                <w:szCs w:val="18"/>
              </w:rPr>
              <w:t>4892,20</w:t>
            </w:r>
          </w:p>
        </w:tc>
        <w:tc>
          <w:tcPr>
            <w:tcW w:w="3697" w:type="dxa"/>
            <w:tcBorders>
              <w:top w:val="single" w:sz="4" w:space="0" w:color="auto"/>
              <w:left w:val="single" w:sz="4" w:space="0" w:color="auto"/>
              <w:bottom w:val="single" w:sz="4" w:space="0" w:color="auto"/>
              <w:right w:val="single" w:sz="4" w:space="0" w:color="auto"/>
            </w:tcBorders>
            <w:hideMark/>
          </w:tcPr>
          <w:p w:rsidR="00040ACB" w:rsidRPr="00C33768" w:rsidRDefault="00040ACB">
            <w:pPr>
              <w:spacing w:line="276" w:lineRule="auto"/>
              <w:rPr>
                <w:sz w:val="20"/>
                <w:szCs w:val="20"/>
                <w:lang w:eastAsia="en-US"/>
              </w:rPr>
            </w:pPr>
            <w:r w:rsidRPr="00C33768">
              <w:rPr>
                <w:sz w:val="20"/>
                <w:szCs w:val="20"/>
                <w:lang w:eastAsia="en-US"/>
              </w:rPr>
              <w:t>2</w:t>
            </w:r>
          </w:p>
        </w:tc>
        <w:tc>
          <w:tcPr>
            <w:tcW w:w="3697"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r>
      <w:tr w:rsidR="00040ACB" w:rsidRPr="003E0CD0" w:rsidTr="00040ACB">
        <w:tc>
          <w:tcPr>
            <w:tcW w:w="3696" w:type="dxa"/>
            <w:tcBorders>
              <w:top w:val="single" w:sz="4" w:space="0" w:color="auto"/>
              <w:left w:val="single" w:sz="4" w:space="0" w:color="auto"/>
              <w:bottom w:val="single" w:sz="4" w:space="0" w:color="auto"/>
              <w:right w:val="single" w:sz="4" w:space="0" w:color="auto"/>
            </w:tcBorders>
            <w:hideMark/>
          </w:tcPr>
          <w:p w:rsidR="00040ACB" w:rsidRPr="00C33768" w:rsidRDefault="00040ACB" w:rsidP="00F95180">
            <w:pPr>
              <w:spacing w:line="276" w:lineRule="auto"/>
              <w:rPr>
                <w:sz w:val="20"/>
                <w:szCs w:val="20"/>
                <w:lang w:eastAsia="en-US"/>
              </w:rPr>
            </w:pPr>
            <w:r w:rsidRPr="00C33768">
              <w:rPr>
                <w:sz w:val="20"/>
                <w:szCs w:val="20"/>
                <w:lang w:eastAsia="en-US"/>
              </w:rPr>
              <w:t xml:space="preserve">Библиотекарь </w:t>
            </w:r>
          </w:p>
        </w:tc>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F95180">
            <w:pPr>
              <w:spacing w:line="276" w:lineRule="auto"/>
              <w:rPr>
                <w:lang w:eastAsia="en-US"/>
              </w:rPr>
            </w:pPr>
            <w:r>
              <w:rPr>
                <w:sz w:val="18"/>
                <w:szCs w:val="18"/>
              </w:rPr>
              <w:t>4892,20</w:t>
            </w:r>
          </w:p>
        </w:tc>
        <w:tc>
          <w:tcPr>
            <w:tcW w:w="3697" w:type="dxa"/>
            <w:tcBorders>
              <w:top w:val="single" w:sz="4" w:space="0" w:color="auto"/>
              <w:left w:val="single" w:sz="4" w:space="0" w:color="auto"/>
              <w:bottom w:val="single" w:sz="4" w:space="0" w:color="auto"/>
              <w:right w:val="single" w:sz="4" w:space="0" w:color="auto"/>
            </w:tcBorders>
            <w:hideMark/>
          </w:tcPr>
          <w:p w:rsidR="00040ACB" w:rsidRPr="00C33768" w:rsidRDefault="00040ACB">
            <w:pPr>
              <w:spacing w:line="276" w:lineRule="auto"/>
              <w:rPr>
                <w:sz w:val="20"/>
                <w:szCs w:val="20"/>
                <w:lang w:eastAsia="en-US"/>
              </w:rPr>
            </w:pPr>
            <w:r w:rsidRPr="00C33768">
              <w:rPr>
                <w:sz w:val="20"/>
                <w:szCs w:val="20"/>
                <w:lang w:eastAsia="en-US"/>
              </w:rPr>
              <w:t>1</w:t>
            </w:r>
          </w:p>
        </w:tc>
        <w:tc>
          <w:tcPr>
            <w:tcW w:w="3697"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r>
      <w:tr w:rsidR="00040ACB" w:rsidRPr="003E0CD0" w:rsidTr="00040ACB">
        <w:tc>
          <w:tcPr>
            <w:tcW w:w="3696" w:type="dxa"/>
            <w:tcBorders>
              <w:top w:val="single" w:sz="4" w:space="0" w:color="auto"/>
              <w:left w:val="single" w:sz="4" w:space="0" w:color="auto"/>
              <w:bottom w:val="single" w:sz="4" w:space="0" w:color="auto"/>
              <w:right w:val="single" w:sz="4" w:space="0" w:color="auto"/>
            </w:tcBorders>
            <w:hideMark/>
          </w:tcPr>
          <w:p w:rsidR="00040ACB" w:rsidRPr="00C33768" w:rsidRDefault="00040ACB">
            <w:pPr>
              <w:spacing w:line="276" w:lineRule="auto"/>
              <w:rPr>
                <w:sz w:val="20"/>
                <w:szCs w:val="20"/>
                <w:lang w:eastAsia="en-US"/>
              </w:rPr>
            </w:pPr>
            <w:r w:rsidRPr="00C33768">
              <w:rPr>
                <w:sz w:val="20"/>
                <w:szCs w:val="20"/>
                <w:lang w:eastAsia="en-US"/>
              </w:rPr>
              <w:t>Распорядитель танцевального вечера, ведущий дискотеки</w:t>
            </w:r>
          </w:p>
        </w:tc>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F95180">
            <w:pPr>
              <w:spacing w:line="276" w:lineRule="auto"/>
              <w:rPr>
                <w:lang w:eastAsia="en-US"/>
              </w:rPr>
            </w:pPr>
            <w:r>
              <w:rPr>
                <w:sz w:val="18"/>
                <w:szCs w:val="18"/>
              </w:rPr>
              <w:t>4416,12</w:t>
            </w:r>
          </w:p>
        </w:tc>
        <w:tc>
          <w:tcPr>
            <w:tcW w:w="3697" w:type="dxa"/>
            <w:tcBorders>
              <w:top w:val="single" w:sz="4" w:space="0" w:color="auto"/>
              <w:left w:val="single" w:sz="4" w:space="0" w:color="auto"/>
              <w:bottom w:val="single" w:sz="4" w:space="0" w:color="auto"/>
              <w:right w:val="single" w:sz="4" w:space="0" w:color="auto"/>
            </w:tcBorders>
            <w:hideMark/>
          </w:tcPr>
          <w:p w:rsidR="00040ACB" w:rsidRPr="00C33768" w:rsidRDefault="00B57DC3">
            <w:pPr>
              <w:spacing w:line="276" w:lineRule="auto"/>
              <w:rPr>
                <w:sz w:val="20"/>
                <w:szCs w:val="20"/>
                <w:lang w:eastAsia="en-US"/>
              </w:rPr>
            </w:pPr>
            <w:r>
              <w:rPr>
                <w:sz w:val="20"/>
                <w:szCs w:val="20"/>
                <w:lang w:eastAsia="en-US"/>
              </w:rPr>
              <w:t>0,5</w:t>
            </w:r>
          </w:p>
        </w:tc>
        <w:tc>
          <w:tcPr>
            <w:tcW w:w="3697"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r>
      <w:tr w:rsidR="00040ACB" w:rsidRPr="003E0CD0" w:rsidTr="00040ACB">
        <w:tc>
          <w:tcPr>
            <w:tcW w:w="3696" w:type="dxa"/>
            <w:tcBorders>
              <w:top w:val="single" w:sz="4" w:space="0" w:color="auto"/>
              <w:left w:val="single" w:sz="4" w:space="0" w:color="auto"/>
              <w:bottom w:val="single" w:sz="4" w:space="0" w:color="auto"/>
              <w:right w:val="single" w:sz="4" w:space="0" w:color="auto"/>
            </w:tcBorders>
            <w:hideMark/>
          </w:tcPr>
          <w:p w:rsidR="00040ACB" w:rsidRPr="00C33768" w:rsidRDefault="00040ACB">
            <w:pPr>
              <w:spacing w:line="276" w:lineRule="auto"/>
              <w:rPr>
                <w:sz w:val="20"/>
                <w:szCs w:val="20"/>
                <w:lang w:eastAsia="en-US"/>
              </w:rPr>
            </w:pPr>
            <w:r w:rsidRPr="00C33768">
              <w:rPr>
                <w:sz w:val="20"/>
                <w:szCs w:val="20"/>
                <w:lang w:eastAsia="en-US"/>
              </w:rPr>
              <w:t>Технический персонал</w:t>
            </w:r>
          </w:p>
        </w:tc>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C33768">
            <w:pPr>
              <w:spacing w:line="276" w:lineRule="auto"/>
              <w:rPr>
                <w:lang w:eastAsia="en-US"/>
              </w:rPr>
            </w:pPr>
            <w:r>
              <w:rPr>
                <w:sz w:val="18"/>
                <w:szCs w:val="18"/>
              </w:rPr>
              <w:t>3472,86</w:t>
            </w:r>
          </w:p>
        </w:tc>
        <w:tc>
          <w:tcPr>
            <w:tcW w:w="3697" w:type="dxa"/>
            <w:tcBorders>
              <w:top w:val="single" w:sz="4" w:space="0" w:color="auto"/>
              <w:left w:val="single" w:sz="4" w:space="0" w:color="auto"/>
              <w:bottom w:val="single" w:sz="4" w:space="0" w:color="auto"/>
              <w:right w:val="single" w:sz="4" w:space="0" w:color="auto"/>
            </w:tcBorders>
            <w:hideMark/>
          </w:tcPr>
          <w:p w:rsidR="00040ACB" w:rsidRPr="00C33768" w:rsidRDefault="008C3B61">
            <w:pPr>
              <w:spacing w:line="276" w:lineRule="auto"/>
              <w:rPr>
                <w:sz w:val="20"/>
                <w:szCs w:val="20"/>
                <w:lang w:eastAsia="en-US"/>
              </w:rPr>
            </w:pPr>
            <w:r w:rsidRPr="00C33768">
              <w:rPr>
                <w:sz w:val="20"/>
                <w:szCs w:val="20"/>
                <w:lang w:eastAsia="en-US"/>
              </w:rPr>
              <w:t>1</w:t>
            </w:r>
            <w:r w:rsidR="00040ACB" w:rsidRPr="00C33768">
              <w:rPr>
                <w:sz w:val="20"/>
                <w:szCs w:val="20"/>
                <w:lang w:eastAsia="en-US"/>
              </w:rPr>
              <w:t>,75</w:t>
            </w:r>
          </w:p>
        </w:tc>
        <w:tc>
          <w:tcPr>
            <w:tcW w:w="3697"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r>
      <w:tr w:rsidR="00C33768" w:rsidRPr="003E0CD0" w:rsidTr="00EB1DB9">
        <w:tc>
          <w:tcPr>
            <w:tcW w:w="3696" w:type="dxa"/>
            <w:tcBorders>
              <w:top w:val="single" w:sz="4" w:space="0" w:color="auto"/>
              <w:left w:val="single" w:sz="4" w:space="0" w:color="auto"/>
              <w:bottom w:val="single" w:sz="4" w:space="0" w:color="auto"/>
              <w:right w:val="single" w:sz="4" w:space="0" w:color="auto"/>
            </w:tcBorders>
            <w:vAlign w:val="center"/>
          </w:tcPr>
          <w:p w:rsidR="00C33768" w:rsidRPr="00C33768" w:rsidRDefault="00C33768" w:rsidP="009E3802">
            <w:pPr>
              <w:rPr>
                <w:sz w:val="20"/>
                <w:szCs w:val="20"/>
              </w:rPr>
            </w:pPr>
            <w:r w:rsidRPr="00C33768">
              <w:rPr>
                <w:sz w:val="20"/>
                <w:szCs w:val="20"/>
              </w:rPr>
              <w:t xml:space="preserve">Заведующая </w:t>
            </w:r>
            <w:proofErr w:type="spellStart"/>
            <w:r w:rsidRPr="00C33768">
              <w:rPr>
                <w:sz w:val="20"/>
                <w:szCs w:val="20"/>
              </w:rPr>
              <w:t>Тополевским</w:t>
            </w:r>
            <w:proofErr w:type="spellEnd"/>
            <w:r w:rsidRPr="00C33768">
              <w:rPr>
                <w:sz w:val="20"/>
                <w:szCs w:val="20"/>
              </w:rPr>
              <w:t xml:space="preserve"> СК</w:t>
            </w:r>
          </w:p>
        </w:tc>
        <w:tc>
          <w:tcPr>
            <w:tcW w:w="3696" w:type="dxa"/>
            <w:tcBorders>
              <w:top w:val="single" w:sz="4" w:space="0" w:color="auto"/>
              <w:left w:val="single" w:sz="4" w:space="0" w:color="auto"/>
              <w:bottom w:val="single" w:sz="4" w:space="0" w:color="auto"/>
              <w:right w:val="single" w:sz="4" w:space="0" w:color="auto"/>
            </w:tcBorders>
            <w:vAlign w:val="center"/>
          </w:tcPr>
          <w:p w:rsidR="00C33768" w:rsidRDefault="00C33768" w:rsidP="00C33768">
            <w:pPr>
              <w:rPr>
                <w:sz w:val="18"/>
                <w:szCs w:val="18"/>
              </w:rPr>
            </w:pPr>
            <w:r>
              <w:rPr>
                <w:sz w:val="18"/>
                <w:szCs w:val="18"/>
              </w:rPr>
              <w:t>8410,35</w:t>
            </w:r>
          </w:p>
        </w:tc>
        <w:tc>
          <w:tcPr>
            <w:tcW w:w="3697" w:type="dxa"/>
            <w:tcBorders>
              <w:top w:val="single" w:sz="4" w:space="0" w:color="auto"/>
              <w:left w:val="single" w:sz="4" w:space="0" w:color="auto"/>
              <w:bottom w:val="single" w:sz="4" w:space="0" w:color="auto"/>
              <w:right w:val="single" w:sz="4" w:space="0" w:color="auto"/>
            </w:tcBorders>
            <w:vAlign w:val="center"/>
          </w:tcPr>
          <w:p w:rsidR="00C33768" w:rsidRPr="00C33768" w:rsidRDefault="00C33768" w:rsidP="00C33768">
            <w:pPr>
              <w:rPr>
                <w:sz w:val="20"/>
                <w:szCs w:val="20"/>
              </w:rPr>
            </w:pPr>
            <w:r w:rsidRPr="00C33768">
              <w:rPr>
                <w:sz w:val="20"/>
                <w:szCs w:val="20"/>
              </w:rPr>
              <w:t>0,75</w:t>
            </w:r>
          </w:p>
        </w:tc>
        <w:tc>
          <w:tcPr>
            <w:tcW w:w="3697" w:type="dxa"/>
            <w:tcBorders>
              <w:top w:val="single" w:sz="4" w:space="0" w:color="auto"/>
              <w:left w:val="single" w:sz="4" w:space="0" w:color="auto"/>
              <w:bottom w:val="single" w:sz="4" w:space="0" w:color="auto"/>
              <w:right w:val="single" w:sz="4" w:space="0" w:color="auto"/>
            </w:tcBorders>
          </w:tcPr>
          <w:p w:rsidR="00C33768" w:rsidRPr="003E0CD0" w:rsidRDefault="00C33768">
            <w:pPr>
              <w:spacing w:line="276" w:lineRule="auto"/>
              <w:rPr>
                <w:lang w:eastAsia="en-US"/>
              </w:rPr>
            </w:pPr>
          </w:p>
        </w:tc>
      </w:tr>
      <w:tr w:rsidR="00C33768" w:rsidRPr="003E0CD0" w:rsidTr="00EB1DB9">
        <w:tc>
          <w:tcPr>
            <w:tcW w:w="3696" w:type="dxa"/>
            <w:tcBorders>
              <w:top w:val="single" w:sz="4" w:space="0" w:color="auto"/>
              <w:left w:val="single" w:sz="4" w:space="0" w:color="auto"/>
              <w:bottom w:val="single" w:sz="4" w:space="0" w:color="auto"/>
              <w:right w:val="single" w:sz="4" w:space="0" w:color="auto"/>
            </w:tcBorders>
            <w:vAlign w:val="center"/>
          </w:tcPr>
          <w:p w:rsidR="00C33768" w:rsidRPr="00C33768" w:rsidRDefault="00C33768" w:rsidP="009E3802">
            <w:pPr>
              <w:rPr>
                <w:sz w:val="20"/>
                <w:szCs w:val="20"/>
              </w:rPr>
            </w:pPr>
            <w:r w:rsidRPr="00C33768">
              <w:rPr>
                <w:sz w:val="20"/>
                <w:szCs w:val="20"/>
              </w:rPr>
              <w:t>Руководитель кружка</w:t>
            </w:r>
          </w:p>
        </w:tc>
        <w:tc>
          <w:tcPr>
            <w:tcW w:w="3696" w:type="dxa"/>
            <w:tcBorders>
              <w:top w:val="single" w:sz="4" w:space="0" w:color="auto"/>
              <w:left w:val="single" w:sz="4" w:space="0" w:color="auto"/>
              <w:bottom w:val="single" w:sz="4" w:space="0" w:color="auto"/>
              <w:right w:val="single" w:sz="4" w:space="0" w:color="auto"/>
            </w:tcBorders>
            <w:vAlign w:val="center"/>
          </w:tcPr>
          <w:p w:rsidR="00C33768" w:rsidRDefault="00C33768" w:rsidP="00C33768">
            <w:pPr>
              <w:rPr>
                <w:sz w:val="18"/>
                <w:szCs w:val="18"/>
              </w:rPr>
            </w:pPr>
            <w:r>
              <w:rPr>
                <w:sz w:val="18"/>
                <w:szCs w:val="18"/>
              </w:rPr>
              <w:t>4892,20</w:t>
            </w:r>
          </w:p>
        </w:tc>
        <w:tc>
          <w:tcPr>
            <w:tcW w:w="3697" w:type="dxa"/>
            <w:tcBorders>
              <w:top w:val="single" w:sz="4" w:space="0" w:color="auto"/>
              <w:left w:val="single" w:sz="4" w:space="0" w:color="auto"/>
              <w:bottom w:val="single" w:sz="4" w:space="0" w:color="auto"/>
              <w:right w:val="single" w:sz="4" w:space="0" w:color="auto"/>
            </w:tcBorders>
            <w:vAlign w:val="center"/>
          </w:tcPr>
          <w:p w:rsidR="00C33768" w:rsidRPr="00C33768" w:rsidRDefault="00C33768" w:rsidP="00C33768">
            <w:pPr>
              <w:rPr>
                <w:sz w:val="20"/>
                <w:szCs w:val="20"/>
              </w:rPr>
            </w:pPr>
            <w:r w:rsidRPr="00C33768">
              <w:rPr>
                <w:sz w:val="20"/>
                <w:szCs w:val="20"/>
              </w:rPr>
              <w:t>0.5</w:t>
            </w:r>
          </w:p>
        </w:tc>
        <w:tc>
          <w:tcPr>
            <w:tcW w:w="3697" w:type="dxa"/>
            <w:tcBorders>
              <w:top w:val="single" w:sz="4" w:space="0" w:color="auto"/>
              <w:left w:val="single" w:sz="4" w:space="0" w:color="auto"/>
              <w:bottom w:val="single" w:sz="4" w:space="0" w:color="auto"/>
              <w:right w:val="single" w:sz="4" w:space="0" w:color="auto"/>
            </w:tcBorders>
          </w:tcPr>
          <w:p w:rsidR="00C33768" w:rsidRPr="003E0CD0" w:rsidRDefault="00C33768">
            <w:pPr>
              <w:spacing w:line="276" w:lineRule="auto"/>
              <w:rPr>
                <w:lang w:eastAsia="en-US"/>
              </w:rPr>
            </w:pPr>
          </w:p>
        </w:tc>
      </w:tr>
      <w:tr w:rsidR="00C33768" w:rsidRPr="003E0CD0" w:rsidTr="00EB1DB9">
        <w:tc>
          <w:tcPr>
            <w:tcW w:w="3696" w:type="dxa"/>
            <w:tcBorders>
              <w:top w:val="single" w:sz="4" w:space="0" w:color="auto"/>
              <w:left w:val="single" w:sz="4" w:space="0" w:color="auto"/>
              <w:bottom w:val="single" w:sz="4" w:space="0" w:color="auto"/>
              <w:right w:val="single" w:sz="4" w:space="0" w:color="auto"/>
            </w:tcBorders>
            <w:vAlign w:val="center"/>
          </w:tcPr>
          <w:p w:rsidR="00C33768" w:rsidRPr="00C33768" w:rsidRDefault="00C33768" w:rsidP="009E3802">
            <w:pPr>
              <w:rPr>
                <w:sz w:val="20"/>
                <w:szCs w:val="20"/>
              </w:rPr>
            </w:pPr>
            <w:r w:rsidRPr="00C33768">
              <w:rPr>
                <w:sz w:val="20"/>
                <w:szCs w:val="20"/>
              </w:rPr>
              <w:t>Библиотекарь</w:t>
            </w:r>
          </w:p>
        </w:tc>
        <w:tc>
          <w:tcPr>
            <w:tcW w:w="3696" w:type="dxa"/>
            <w:tcBorders>
              <w:top w:val="single" w:sz="4" w:space="0" w:color="auto"/>
              <w:left w:val="single" w:sz="4" w:space="0" w:color="auto"/>
              <w:bottom w:val="single" w:sz="4" w:space="0" w:color="auto"/>
              <w:right w:val="single" w:sz="4" w:space="0" w:color="auto"/>
            </w:tcBorders>
            <w:vAlign w:val="center"/>
          </w:tcPr>
          <w:p w:rsidR="00C33768" w:rsidRDefault="00C33768" w:rsidP="00C33768">
            <w:pPr>
              <w:rPr>
                <w:sz w:val="18"/>
                <w:szCs w:val="18"/>
              </w:rPr>
            </w:pPr>
            <w:r>
              <w:rPr>
                <w:sz w:val="18"/>
                <w:szCs w:val="18"/>
              </w:rPr>
              <w:t>4892,20</w:t>
            </w:r>
          </w:p>
        </w:tc>
        <w:tc>
          <w:tcPr>
            <w:tcW w:w="3697" w:type="dxa"/>
            <w:tcBorders>
              <w:top w:val="single" w:sz="4" w:space="0" w:color="auto"/>
              <w:left w:val="single" w:sz="4" w:space="0" w:color="auto"/>
              <w:bottom w:val="single" w:sz="4" w:space="0" w:color="auto"/>
              <w:right w:val="single" w:sz="4" w:space="0" w:color="auto"/>
            </w:tcBorders>
            <w:vAlign w:val="center"/>
          </w:tcPr>
          <w:p w:rsidR="00C33768" w:rsidRPr="00C33768" w:rsidRDefault="00C33768" w:rsidP="00C33768">
            <w:pPr>
              <w:rPr>
                <w:sz w:val="20"/>
                <w:szCs w:val="20"/>
              </w:rPr>
            </w:pPr>
            <w:r w:rsidRPr="00C33768">
              <w:rPr>
                <w:sz w:val="20"/>
                <w:szCs w:val="20"/>
              </w:rPr>
              <w:t>0,5</w:t>
            </w:r>
          </w:p>
        </w:tc>
        <w:tc>
          <w:tcPr>
            <w:tcW w:w="3697" w:type="dxa"/>
            <w:tcBorders>
              <w:top w:val="single" w:sz="4" w:space="0" w:color="auto"/>
              <w:left w:val="single" w:sz="4" w:space="0" w:color="auto"/>
              <w:bottom w:val="single" w:sz="4" w:space="0" w:color="auto"/>
              <w:right w:val="single" w:sz="4" w:space="0" w:color="auto"/>
            </w:tcBorders>
          </w:tcPr>
          <w:p w:rsidR="00C33768" w:rsidRPr="003E0CD0" w:rsidRDefault="00C33768">
            <w:pPr>
              <w:spacing w:line="276" w:lineRule="auto"/>
              <w:rPr>
                <w:lang w:eastAsia="en-US"/>
              </w:rPr>
            </w:pPr>
          </w:p>
        </w:tc>
      </w:tr>
      <w:tr w:rsidR="00C33768" w:rsidRPr="003E0CD0" w:rsidTr="00EB1DB9">
        <w:tc>
          <w:tcPr>
            <w:tcW w:w="3696" w:type="dxa"/>
            <w:tcBorders>
              <w:top w:val="single" w:sz="4" w:space="0" w:color="auto"/>
              <w:left w:val="single" w:sz="4" w:space="0" w:color="auto"/>
              <w:bottom w:val="single" w:sz="4" w:space="0" w:color="auto"/>
              <w:right w:val="single" w:sz="4" w:space="0" w:color="auto"/>
            </w:tcBorders>
            <w:vAlign w:val="center"/>
          </w:tcPr>
          <w:p w:rsidR="00C33768" w:rsidRPr="00C33768" w:rsidRDefault="00C33768" w:rsidP="009E3802">
            <w:pPr>
              <w:rPr>
                <w:sz w:val="20"/>
                <w:szCs w:val="20"/>
              </w:rPr>
            </w:pPr>
            <w:r w:rsidRPr="00C33768">
              <w:rPr>
                <w:sz w:val="20"/>
                <w:szCs w:val="20"/>
              </w:rPr>
              <w:t xml:space="preserve">Уборщица </w:t>
            </w:r>
            <w:proofErr w:type="spellStart"/>
            <w:r w:rsidRPr="00C33768">
              <w:rPr>
                <w:sz w:val="20"/>
                <w:szCs w:val="20"/>
              </w:rPr>
              <w:t>сл</w:t>
            </w:r>
            <w:proofErr w:type="gramStart"/>
            <w:r w:rsidRPr="00C33768">
              <w:rPr>
                <w:sz w:val="20"/>
                <w:szCs w:val="20"/>
              </w:rPr>
              <w:t>.п</w:t>
            </w:r>
            <w:proofErr w:type="gramEnd"/>
            <w:r w:rsidRPr="00C33768">
              <w:rPr>
                <w:sz w:val="20"/>
                <w:szCs w:val="20"/>
              </w:rPr>
              <w:t>омещения</w:t>
            </w:r>
            <w:proofErr w:type="spellEnd"/>
          </w:p>
        </w:tc>
        <w:tc>
          <w:tcPr>
            <w:tcW w:w="3696" w:type="dxa"/>
            <w:tcBorders>
              <w:top w:val="single" w:sz="4" w:space="0" w:color="auto"/>
              <w:left w:val="single" w:sz="4" w:space="0" w:color="auto"/>
              <w:bottom w:val="single" w:sz="4" w:space="0" w:color="auto"/>
              <w:right w:val="single" w:sz="4" w:space="0" w:color="auto"/>
            </w:tcBorders>
            <w:vAlign w:val="center"/>
          </w:tcPr>
          <w:p w:rsidR="00C33768" w:rsidRDefault="00C33768" w:rsidP="00C33768">
            <w:pPr>
              <w:rPr>
                <w:sz w:val="18"/>
                <w:szCs w:val="18"/>
              </w:rPr>
            </w:pPr>
            <w:r>
              <w:rPr>
                <w:sz w:val="18"/>
                <w:szCs w:val="18"/>
              </w:rPr>
              <w:t>3472,86</w:t>
            </w:r>
          </w:p>
        </w:tc>
        <w:tc>
          <w:tcPr>
            <w:tcW w:w="3697" w:type="dxa"/>
            <w:tcBorders>
              <w:top w:val="single" w:sz="4" w:space="0" w:color="auto"/>
              <w:left w:val="single" w:sz="4" w:space="0" w:color="auto"/>
              <w:bottom w:val="single" w:sz="4" w:space="0" w:color="auto"/>
              <w:right w:val="single" w:sz="4" w:space="0" w:color="auto"/>
            </w:tcBorders>
            <w:vAlign w:val="center"/>
          </w:tcPr>
          <w:p w:rsidR="00C33768" w:rsidRPr="00C33768" w:rsidRDefault="00C33768" w:rsidP="00C33768">
            <w:pPr>
              <w:rPr>
                <w:sz w:val="20"/>
                <w:szCs w:val="20"/>
              </w:rPr>
            </w:pPr>
            <w:r w:rsidRPr="00C33768">
              <w:rPr>
                <w:sz w:val="20"/>
                <w:szCs w:val="20"/>
              </w:rPr>
              <w:t>0,25</w:t>
            </w:r>
          </w:p>
        </w:tc>
        <w:tc>
          <w:tcPr>
            <w:tcW w:w="3697" w:type="dxa"/>
            <w:tcBorders>
              <w:top w:val="single" w:sz="4" w:space="0" w:color="auto"/>
              <w:left w:val="single" w:sz="4" w:space="0" w:color="auto"/>
              <w:bottom w:val="single" w:sz="4" w:space="0" w:color="auto"/>
              <w:right w:val="single" w:sz="4" w:space="0" w:color="auto"/>
            </w:tcBorders>
          </w:tcPr>
          <w:p w:rsidR="00C33768" w:rsidRPr="003E0CD0" w:rsidRDefault="00C33768">
            <w:pPr>
              <w:spacing w:line="276" w:lineRule="auto"/>
              <w:rPr>
                <w:lang w:eastAsia="en-US"/>
              </w:rPr>
            </w:pPr>
          </w:p>
        </w:tc>
      </w:tr>
      <w:tr w:rsidR="00C33768" w:rsidRPr="003E0CD0" w:rsidTr="00EB1DB9">
        <w:tc>
          <w:tcPr>
            <w:tcW w:w="3696" w:type="dxa"/>
            <w:tcBorders>
              <w:top w:val="single" w:sz="4" w:space="0" w:color="auto"/>
              <w:left w:val="single" w:sz="4" w:space="0" w:color="auto"/>
              <w:bottom w:val="single" w:sz="4" w:space="0" w:color="auto"/>
              <w:right w:val="single" w:sz="4" w:space="0" w:color="auto"/>
            </w:tcBorders>
            <w:vAlign w:val="center"/>
          </w:tcPr>
          <w:p w:rsidR="00C33768" w:rsidRPr="00C33768" w:rsidRDefault="00C33768" w:rsidP="009E3802">
            <w:pPr>
              <w:rPr>
                <w:sz w:val="20"/>
                <w:szCs w:val="20"/>
              </w:rPr>
            </w:pPr>
            <w:r w:rsidRPr="00C33768">
              <w:rPr>
                <w:sz w:val="20"/>
                <w:szCs w:val="20"/>
              </w:rPr>
              <w:t xml:space="preserve">Заведующая </w:t>
            </w:r>
            <w:proofErr w:type="spellStart"/>
            <w:r w:rsidRPr="00C33768">
              <w:rPr>
                <w:sz w:val="20"/>
                <w:szCs w:val="20"/>
              </w:rPr>
              <w:t>Староярковским</w:t>
            </w:r>
            <w:proofErr w:type="spellEnd"/>
            <w:r w:rsidRPr="00C33768">
              <w:rPr>
                <w:sz w:val="20"/>
                <w:szCs w:val="20"/>
              </w:rPr>
              <w:t xml:space="preserve"> СК</w:t>
            </w:r>
          </w:p>
        </w:tc>
        <w:tc>
          <w:tcPr>
            <w:tcW w:w="3696" w:type="dxa"/>
            <w:tcBorders>
              <w:top w:val="single" w:sz="4" w:space="0" w:color="auto"/>
              <w:left w:val="single" w:sz="4" w:space="0" w:color="auto"/>
              <w:bottom w:val="single" w:sz="4" w:space="0" w:color="auto"/>
              <w:right w:val="single" w:sz="4" w:space="0" w:color="auto"/>
            </w:tcBorders>
            <w:vAlign w:val="center"/>
          </w:tcPr>
          <w:p w:rsidR="00C33768" w:rsidRDefault="00C33768" w:rsidP="00C33768">
            <w:pPr>
              <w:rPr>
                <w:sz w:val="18"/>
                <w:szCs w:val="18"/>
              </w:rPr>
            </w:pPr>
            <w:r>
              <w:rPr>
                <w:sz w:val="18"/>
                <w:szCs w:val="18"/>
              </w:rPr>
              <w:t>8410,35</w:t>
            </w:r>
          </w:p>
        </w:tc>
        <w:tc>
          <w:tcPr>
            <w:tcW w:w="3697" w:type="dxa"/>
            <w:tcBorders>
              <w:top w:val="single" w:sz="4" w:space="0" w:color="auto"/>
              <w:left w:val="single" w:sz="4" w:space="0" w:color="auto"/>
              <w:bottom w:val="single" w:sz="4" w:space="0" w:color="auto"/>
              <w:right w:val="single" w:sz="4" w:space="0" w:color="auto"/>
            </w:tcBorders>
            <w:vAlign w:val="center"/>
          </w:tcPr>
          <w:p w:rsidR="00C33768" w:rsidRPr="00C33768" w:rsidRDefault="00C33768" w:rsidP="00C33768">
            <w:pPr>
              <w:rPr>
                <w:sz w:val="20"/>
                <w:szCs w:val="20"/>
              </w:rPr>
            </w:pPr>
            <w:r w:rsidRPr="00C33768">
              <w:rPr>
                <w:sz w:val="20"/>
                <w:szCs w:val="20"/>
              </w:rPr>
              <w:t>0,25</w:t>
            </w:r>
          </w:p>
        </w:tc>
        <w:tc>
          <w:tcPr>
            <w:tcW w:w="3697" w:type="dxa"/>
            <w:tcBorders>
              <w:top w:val="single" w:sz="4" w:space="0" w:color="auto"/>
              <w:left w:val="single" w:sz="4" w:space="0" w:color="auto"/>
              <w:bottom w:val="single" w:sz="4" w:space="0" w:color="auto"/>
              <w:right w:val="single" w:sz="4" w:space="0" w:color="auto"/>
            </w:tcBorders>
          </w:tcPr>
          <w:p w:rsidR="00C33768" w:rsidRPr="003E0CD0" w:rsidRDefault="00C33768">
            <w:pPr>
              <w:spacing w:line="276" w:lineRule="auto"/>
              <w:rPr>
                <w:lang w:eastAsia="en-US"/>
              </w:rPr>
            </w:pPr>
          </w:p>
        </w:tc>
      </w:tr>
    </w:tbl>
    <w:p w:rsidR="00DF2625" w:rsidRPr="003E0CD0" w:rsidRDefault="00DF2625" w:rsidP="00040ACB">
      <w:pPr>
        <w:rPr>
          <w:b/>
          <w:i/>
          <w:sz w:val="28"/>
          <w:szCs w:val="28"/>
        </w:rPr>
      </w:pPr>
    </w:p>
    <w:p w:rsidR="00EA63FB" w:rsidRPr="003E0CD0" w:rsidRDefault="00EA63FB" w:rsidP="00040ACB">
      <w:pPr>
        <w:rPr>
          <w:b/>
          <w:i/>
          <w:sz w:val="28"/>
          <w:szCs w:val="28"/>
        </w:rPr>
      </w:pPr>
    </w:p>
    <w:p w:rsidR="00040ACB" w:rsidRPr="003E0CD0" w:rsidRDefault="00040ACB" w:rsidP="00040ACB">
      <w:pPr>
        <w:rPr>
          <w:b/>
          <w:i/>
          <w:sz w:val="28"/>
          <w:szCs w:val="28"/>
        </w:rPr>
      </w:pPr>
      <w:r w:rsidRPr="003E0CD0">
        <w:rPr>
          <w:b/>
          <w:i/>
          <w:sz w:val="28"/>
          <w:szCs w:val="28"/>
        </w:rPr>
        <w:t>Штатная численность сотрудников Исполнителя:</w:t>
      </w:r>
    </w:p>
    <w:p w:rsidR="00040ACB" w:rsidRPr="003E0CD0" w:rsidRDefault="00040ACB" w:rsidP="00040ACB">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9"/>
        <w:gridCol w:w="4929"/>
      </w:tblGrid>
      <w:tr w:rsidR="00040ACB" w:rsidRPr="003E0CD0" w:rsidTr="00040ACB">
        <w:tc>
          <w:tcPr>
            <w:tcW w:w="492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 п/п</w:t>
            </w:r>
          </w:p>
        </w:tc>
        <w:tc>
          <w:tcPr>
            <w:tcW w:w="4929"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Наименование должности</w:t>
            </w:r>
          </w:p>
        </w:tc>
        <w:tc>
          <w:tcPr>
            <w:tcW w:w="4929"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Кол-во штатных единиц</w:t>
            </w:r>
          </w:p>
        </w:tc>
      </w:tr>
      <w:tr w:rsidR="00040ACB" w:rsidRPr="003E0CD0" w:rsidTr="00040ACB">
        <w:tc>
          <w:tcPr>
            <w:tcW w:w="492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1</w:t>
            </w:r>
          </w:p>
        </w:tc>
        <w:tc>
          <w:tcPr>
            <w:tcW w:w="4929"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Специалисты</w:t>
            </w:r>
          </w:p>
        </w:tc>
        <w:tc>
          <w:tcPr>
            <w:tcW w:w="4929" w:type="dxa"/>
            <w:tcBorders>
              <w:top w:val="single" w:sz="4" w:space="0" w:color="auto"/>
              <w:left w:val="single" w:sz="4" w:space="0" w:color="auto"/>
              <w:bottom w:val="single" w:sz="4" w:space="0" w:color="auto"/>
              <w:right w:val="single" w:sz="4" w:space="0" w:color="auto"/>
            </w:tcBorders>
            <w:hideMark/>
          </w:tcPr>
          <w:p w:rsidR="00040ACB" w:rsidRPr="003E0CD0" w:rsidRDefault="00B57DC3">
            <w:pPr>
              <w:spacing w:line="276" w:lineRule="auto"/>
              <w:jc w:val="center"/>
              <w:rPr>
                <w:lang w:eastAsia="en-US"/>
              </w:rPr>
            </w:pPr>
            <w:r>
              <w:rPr>
                <w:lang w:eastAsia="en-US"/>
              </w:rPr>
              <w:t>9,5</w:t>
            </w:r>
          </w:p>
        </w:tc>
      </w:tr>
      <w:tr w:rsidR="00040ACB" w:rsidRPr="003E0CD0" w:rsidTr="00040ACB">
        <w:tc>
          <w:tcPr>
            <w:tcW w:w="492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2</w:t>
            </w:r>
          </w:p>
        </w:tc>
        <w:tc>
          <w:tcPr>
            <w:tcW w:w="4929"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Технический персонал </w:t>
            </w:r>
          </w:p>
        </w:tc>
        <w:tc>
          <w:tcPr>
            <w:tcW w:w="4929" w:type="dxa"/>
            <w:tcBorders>
              <w:top w:val="single" w:sz="4" w:space="0" w:color="auto"/>
              <w:left w:val="single" w:sz="4" w:space="0" w:color="auto"/>
              <w:bottom w:val="single" w:sz="4" w:space="0" w:color="auto"/>
              <w:right w:val="single" w:sz="4" w:space="0" w:color="auto"/>
            </w:tcBorders>
            <w:hideMark/>
          </w:tcPr>
          <w:p w:rsidR="00040ACB" w:rsidRPr="003E0CD0" w:rsidRDefault="00B57DC3">
            <w:pPr>
              <w:spacing w:line="276" w:lineRule="auto"/>
              <w:jc w:val="center"/>
              <w:rPr>
                <w:lang w:eastAsia="en-US"/>
              </w:rPr>
            </w:pPr>
            <w:r>
              <w:rPr>
                <w:lang w:eastAsia="en-US"/>
              </w:rPr>
              <w:t>2</w:t>
            </w:r>
          </w:p>
        </w:tc>
      </w:tr>
      <w:tr w:rsidR="00040ACB" w:rsidRPr="003E0CD0" w:rsidTr="00040ACB">
        <w:tc>
          <w:tcPr>
            <w:tcW w:w="4928"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lang w:eastAsia="en-US"/>
              </w:rPr>
            </w:pPr>
          </w:p>
        </w:tc>
        <w:tc>
          <w:tcPr>
            <w:tcW w:w="4929"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ВСЕГО:</w:t>
            </w:r>
          </w:p>
        </w:tc>
        <w:tc>
          <w:tcPr>
            <w:tcW w:w="4929" w:type="dxa"/>
            <w:tcBorders>
              <w:top w:val="single" w:sz="4" w:space="0" w:color="auto"/>
              <w:left w:val="single" w:sz="4" w:space="0" w:color="auto"/>
              <w:bottom w:val="single" w:sz="4" w:space="0" w:color="auto"/>
              <w:right w:val="single" w:sz="4" w:space="0" w:color="auto"/>
            </w:tcBorders>
            <w:hideMark/>
          </w:tcPr>
          <w:p w:rsidR="00040ACB" w:rsidRPr="003E0CD0" w:rsidRDefault="00B57DC3" w:rsidP="00C33768">
            <w:pPr>
              <w:spacing w:line="276" w:lineRule="auto"/>
              <w:jc w:val="center"/>
              <w:rPr>
                <w:lang w:eastAsia="en-US"/>
              </w:rPr>
            </w:pPr>
            <w:r>
              <w:rPr>
                <w:lang w:eastAsia="en-US"/>
              </w:rPr>
              <w:t>11,5</w:t>
            </w:r>
          </w:p>
        </w:tc>
      </w:tr>
    </w:tbl>
    <w:p w:rsidR="00040ACB" w:rsidRPr="003E0CD0" w:rsidRDefault="00040ACB" w:rsidP="00040ACB">
      <w:pPr>
        <w:ind w:left="660"/>
        <w:rPr>
          <w:b/>
          <w:i/>
          <w:sz w:val="28"/>
          <w:szCs w:val="28"/>
        </w:rPr>
      </w:pPr>
    </w:p>
    <w:p w:rsidR="00040ACB" w:rsidRPr="003E0CD0" w:rsidRDefault="00040ACB" w:rsidP="00040ACB">
      <w:pPr>
        <w:ind w:left="660"/>
        <w:rPr>
          <w:b/>
          <w:i/>
          <w:sz w:val="28"/>
          <w:szCs w:val="28"/>
        </w:rPr>
      </w:pPr>
      <w:r w:rsidRPr="003E0CD0">
        <w:rPr>
          <w:b/>
          <w:i/>
          <w:sz w:val="28"/>
          <w:szCs w:val="28"/>
        </w:rPr>
        <w:t>Информационные ресурсы</w:t>
      </w:r>
    </w:p>
    <w:p w:rsidR="00040ACB" w:rsidRPr="003E0CD0" w:rsidRDefault="00040ACB" w:rsidP="00040ACB">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69"/>
        <w:gridCol w:w="4929"/>
      </w:tblGrid>
      <w:tr w:rsidR="00040ACB" w:rsidRPr="003E0CD0" w:rsidTr="00040ACB">
        <w:tc>
          <w:tcPr>
            <w:tcW w:w="29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 п/п</w:t>
            </w:r>
          </w:p>
        </w:tc>
        <w:tc>
          <w:tcPr>
            <w:tcW w:w="6869"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Наименование услуги</w:t>
            </w:r>
          </w:p>
        </w:tc>
        <w:tc>
          <w:tcPr>
            <w:tcW w:w="4929"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Объем услуги (</w:t>
            </w:r>
            <w:proofErr w:type="spellStart"/>
            <w:r w:rsidRPr="003E0CD0">
              <w:rPr>
                <w:lang w:eastAsia="en-US"/>
              </w:rPr>
              <w:t>т.р</w:t>
            </w:r>
            <w:proofErr w:type="spellEnd"/>
            <w:r w:rsidRPr="003E0CD0">
              <w:rPr>
                <w:lang w:eastAsia="en-US"/>
              </w:rPr>
              <w:t>.)</w:t>
            </w:r>
          </w:p>
        </w:tc>
      </w:tr>
      <w:tr w:rsidR="00040ACB" w:rsidRPr="003E0CD0" w:rsidTr="00040ACB">
        <w:tc>
          <w:tcPr>
            <w:tcW w:w="29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1.</w:t>
            </w:r>
          </w:p>
        </w:tc>
        <w:tc>
          <w:tcPr>
            <w:tcW w:w="6869"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Подписка</w:t>
            </w:r>
          </w:p>
        </w:tc>
        <w:tc>
          <w:tcPr>
            <w:tcW w:w="4929" w:type="dxa"/>
            <w:tcBorders>
              <w:top w:val="single" w:sz="4" w:space="0" w:color="auto"/>
              <w:left w:val="single" w:sz="4" w:space="0" w:color="auto"/>
              <w:bottom w:val="single" w:sz="4" w:space="0" w:color="auto"/>
              <w:right w:val="single" w:sz="4" w:space="0" w:color="auto"/>
            </w:tcBorders>
            <w:hideMark/>
          </w:tcPr>
          <w:p w:rsidR="00040ACB" w:rsidRPr="003E0CD0" w:rsidRDefault="008C3B61">
            <w:pPr>
              <w:spacing w:line="276" w:lineRule="auto"/>
              <w:jc w:val="center"/>
              <w:rPr>
                <w:lang w:eastAsia="en-US"/>
              </w:rPr>
            </w:pPr>
            <w:r w:rsidRPr="003E0CD0">
              <w:rPr>
                <w:lang w:eastAsia="en-US"/>
              </w:rPr>
              <w:t>-</w:t>
            </w:r>
          </w:p>
        </w:tc>
      </w:tr>
    </w:tbl>
    <w:p w:rsidR="00040ACB" w:rsidRPr="003E0CD0" w:rsidRDefault="00040ACB" w:rsidP="00040ACB">
      <w:pPr>
        <w:rPr>
          <w:b/>
          <w:i/>
          <w:sz w:val="28"/>
          <w:szCs w:val="28"/>
        </w:rPr>
      </w:pPr>
      <w:r w:rsidRPr="003E0CD0">
        <w:rPr>
          <w:b/>
          <w:i/>
          <w:sz w:val="28"/>
          <w:szCs w:val="28"/>
        </w:rPr>
        <w:t>Показатели, характеризующие качество предоставляемых услуг.</w:t>
      </w:r>
    </w:p>
    <w:p w:rsidR="00040ACB" w:rsidRPr="003E0CD0" w:rsidRDefault="00040ACB" w:rsidP="00040ACB">
      <w:pPr>
        <w:rPr>
          <w:b/>
          <w:i/>
          <w:sz w:val="28"/>
          <w:szCs w:val="28"/>
        </w:rPr>
      </w:pPr>
    </w:p>
    <w:p w:rsidR="00040ACB" w:rsidRPr="003E0CD0" w:rsidRDefault="00040ACB" w:rsidP="00040ACB">
      <w:pPr>
        <w:jc w:val="both"/>
        <w:rPr>
          <w:sz w:val="28"/>
          <w:szCs w:val="28"/>
        </w:rPr>
      </w:pPr>
      <w:r w:rsidRPr="003E0CD0">
        <w:rPr>
          <w:sz w:val="28"/>
          <w:szCs w:val="28"/>
        </w:rPr>
        <w:t xml:space="preserve">       Привлечение населения к участию в культурно-массовых мероприятиях, т.е. довести до уровня охвата населения в проведении не менее 40% на данной территории.</w:t>
      </w:r>
    </w:p>
    <w:p w:rsidR="00040ACB" w:rsidRPr="003E0CD0" w:rsidRDefault="00040ACB" w:rsidP="00040ACB">
      <w:pPr>
        <w:jc w:val="both"/>
        <w:rPr>
          <w:sz w:val="28"/>
          <w:szCs w:val="28"/>
        </w:rPr>
      </w:pPr>
      <w:r w:rsidRPr="003E0CD0">
        <w:rPr>
          <w:sz w:val="28"/>
          <w:szCs w:val="28"/>
        </w:rPr>
        <w:lastRenderedPageBreak/>
        <w:t>Уровень проведения мероприятий – хороший.</w:t>
      </w:r>
    </w:p>
    <w:p w:rsidR="00040ACB" w:rsidRPr="003E0CD0" w:rsidRDefault="00040ACB" w:rsidP="00040ACB">
      <w:pPr>
        <w:jc w:val="both"/>
        <w:rPr>
          <w:sz w:val="28"/>
          <w:szCs w:val="28"/>
        </w:rPr>
      </w:pPr>
      <w:r w:rsidRPr="003E0CD0">
        <w:rPr>
          <w:sz w:val="28"/>
          <w:szCs w:val="28"/>
        </w:rPr>
        <w:t>Участие в районных конкурсах по плану мероприятий районного отдела культуры.</w:t>
      </w:r>
    </w:p>
    <w:p w:rsidR="00040ACB" w:rsidRPr="003E0CD0" w:rsidRDefault="00040ACB" w:rsidP="00040ACB">
      <w:pPr>
        <w:jc w:val="both"/>
        <w:rPr>
          <w:sz w:val="28"/>
          <w:szCs w:val="28"/>
        </w:rPr>
      </w:pPr>
      <w:r w:rsidRPr="003E0CD0">
        <w:rPr>
          <w:sz w:val="28"/>
          <w:szCs w:val="28"/>
        </w:rPr>
        <w:t xml:space="preserve">       На основании проведенного мониторинга силами Исполнителя и заказчика – анкетирование (4),  опрос (4),                                  62%  опрошенных считают МКУ КДО «</w:t>
      </w:r>
      <w:r w:rsidR="00D209FD">
        <w:rPr>
          <w:sz w:val="28"/>
          <w:szCs w:val="28"/>
        </w:rPr>
        <w:t>Унисон</w:t>
      </w:r>
      <w:r w:rsidRPr="003E0CD0">
        <w:rPr>
          <w:sz w:val="28"/>
          <w:szCs w:val="28"/>
        </w:rPr>
        <w:t>» основным источником культурной деятельности и организации досуга.</w:t>
      </w:r>
    </w:p>
    <w:p w:rsidR="00040ACB" w:rsidRPr="003E0CD0" w:rsidRDefault="00040ACB" w:rsidP="00040ACB">
      <w:pPr>
        <w:jc w:val="both"/>
        <w:rPr>
          <w:sz w:val="28"/>
          <w:szCs w:val="28"/>
        </w:rPr>
      </w:pPr>
      <w:r w:rsidRPr="003E0CD0">
        <w:rPr>
          <w:sz w:val="28"/>
          <w:szCs w:val="28"/>
        </w:rPr>
        <w:t xml:space="preserve">       Содержать объекты культуры  в хорошем состоянии, расширять перечень услуг для населения по культурному досугу, привлекая больше молодежь. Необходимо работать со всеми слоями населения (учитывая интересы каждой группы), повысить качество жизни населения. Тем самым повысить социальную активность населения.</w:t>
      </w:r>
    </w:p>
    <w:p w:rsidR="00DF2625" w:rsidRPr="003E0CD0" w:rsidRDefault="00DF2625" w:rsidP="00040ACB">
      <w:pPr>
        <w:jc w:val="both"/>
        <w:rPr>
          <w:sz w:val="28"/>
          <w:szCs w:val="28"/>
        </w:rPr>
      </w:pPr>
    </w:p>
    <w:p w:rsidR="00040ACB" w:rsidRPr="003E0CD0" w:rsidRDefault="00040ACB" w:rsidP="00040ACB">
      <w:pPr>
        <w:jc w:val="both"/>
        <w:rPr>
          <w:b/>
          <w:i/>
          <w:sz w:val="28"/>
          <w:szCs w:val="28"/>
        </w:rPr>
      </w:pPr>
      <w:r w:rsidRPr="003E0CD0">
        <w:rPr>
          <w:b/>
          <w:i/>
          <w:sz w:val="28"/>
          <w:szCs w:val="28"/>
        </w:rPr>
        <w:t>10.Выписка из реестра расходных обязательств по расходным обязательствам, исполнение которых необходимо для выполнения муниципального задания.</w:t>
      </w:r>
    </w:p>
    <w:p w:rsidR="00040ACB" w:rsidRPr="003E0CD0" w:rsidRDefault="00040ACB" w:rsidP="00040ACB">
      <w:pPr>
        <w:jc w:val="both"/>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8"/>
        <w:gridCol w:w="4944"/>
        <w:gridCol w:w="4564"/>
      </w:tblGrid>
      <w:tr w:rsidR="00040ACB" w:rsidRPr="003E0CD0" w:rsidTr="00040ACB">
        <w:tc>
          <w:tcPr>
            <w:tcW w:w="527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sz w:val="28"/>
                <w:szCs w:val="28"/>
                <w:lang w:eastAsia="en-US"/>
              </w:rPr>
            </w:pPr>
            <w:r w:rsidRPr="003E0CD0">
              <w:rPr>
                <w:sz w:val="28"/>
                <w:szCs w:val="28"/>
                <w:lang w:eastAsia="en-US"/>
              </w:rPr>
              <w:t>Наименование показателя</w:t>
            </w:r>
          </w:p>
        </w:tc>
        <w:tc>
          <w:tcPr>
            <w:tcW w:w="49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sz w:val="28"/>
                <w:szCs w:val="28"/>
                <w:lang w:eastAsia="en-US"/>
              </w:rPr>
            </w:pPr>
            <w:r w:rsidRPr="003E0CD0">
              <w:rPr>
                <w:sz w:val="28"/>
                <w:szCs w:val="28"/>
                <w:lang w:eastAsia="en-US"/>
              </w:rPr>
              <w:t>Сумма (</w:t>
            </w:r>
            <w:proofErr w:type="spellStart"/>
            <w:r w:rsidRPr="003E0CD0">
              <w:rPr>
                <w:sz w:val="28"/>
                <w:szCs w:val="28"/>
                <w:lang w:eastAsia="en-US"/>
              </w:rPr>
              <w:t>тыс.руб</w:t>
            </w:r>
            <w:proofErr w:type="spellEnd"/>
            <w:r w:rsidRPr="003E0CD0">
              <w:rPr>
                <w:sz w:val="28"/>
                <w:szCs w:val="28"/>
                <w:lang w:eastAsia="en-US"/>
              </w:rPr>
              <w:t>)</w:t>
            </w:r>
          </w:p>
        </w:tc>
        <w:tc>
          <w:tcPr>
            <w:tcW w:w="4564"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sz w:val="28"/>
                <w:szCs w:val="28"/>
                <w:lang w:eastAsia="en-US"/>
              </w:rPr>
            </w:pPr>
          </w:p>
        </w:tc>
      </w:tr>
      <w:tr w:rsidR="00040ACB" w:rsidRPr="003E0CD0" w:rsidTr="00DA4702">
        <w:tc>
          <w:tcPr>
            <w:tcW w:w="527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both"/>
              <w:rPr>
                <w:lang w:eastAsia="en-US"/>
              </w:rPr>
            </w:pPr>
            <w:r w:rsidRPr="003E0CD0">
              <w:rPr>
                <w:lang w:eastAsia="en-US"/>
              </w:rPr>
              <w:t>Заработная плата</w:t>
            </w:r>
          </w:p>
        </w:tc>
        <w:tc>
          <w:tcPr>
            <w:tcW w:w="4944"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B57DC3" w:rsidP="00DA4702">
            <w:pPr>
              <w:spacing w:line="276" w:lineRule="auto"/>
              <w:jc w:val="center"/>
              <w:rPr>
                <w:lang w:eastAsia="en-US"/>
              </w:rPr>
            </w:pPr>
            <w:r>
              <w:rPr>
                <w:lang w:eastAsia="en-US"/>
              </w:rPr>
              <w:t>3797,1</w:t>
            </w:r>
          </w:p>
        </w:tc>
        <w:tc>
          <w:tcPr>
            <w:tcW w:w="4564"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sz w:val="28"/>
                <w:szCs w:val="28"/>
                <w:lang w:eastAsia="en-US"/>
              </w:rPr>
            </w:pPr>
          </w:p>
        </w:tc>
      </w:tr>
      <w:tr w:rsidR="00040ACB" w:rsidRPr="003E0CD0" w:rsidTr="00DA4702">
        <w:tc>
          <w:tcPr>
            <w:tcW w:w="527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both"/>
              <w:rPr>
                <w:lang w:eastAsia="en-US"/>
              </w:rPr>
            </w:pPr>
            <w:r w:rsidRPr="003E0CD0">
              <w:rPr>
                <w:lang w:eastAsia="en-US"/>
              </w:rPr>
              <w:t>Прочие выплаты</w:t>
            </w:r>
          </w:p>
        </w:tc>
        <w:tc>
          <w:tcPr>
            <w:tcW w:w="4944"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E93B87" w:rsidP="00DA4702">
            <w:pPr>
              <w:spacing w:line="276" w:lineRule="auto"/>
              <w:jc w:val="center"/>
              <w:rPr>
                <w:lang w:eastAsia="en-US"/>
              </w:rPr>
            </w:pPr>
            <w:r>
              <w:rPr>
                <w:lang w:eastAsia="en-US"/>
              </w:rPr>
              <w:t>99,9</w:t>
            </w:r>
            <w:bookmarkStart w:id="0" w:name="_GoBack"/>
            <w:bookmarkEnd w:id="0"/>
          </w:p>
        </w:tc>
        <w:tc>
          <w:tcPr>
            <w:tcW w:w="4564"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sz w:val="28"/>
                <w:szCs w:val="28"/>
                <w:lang w:eastAsia="en-US"/>
              </w:rPr>
            </w:pPr>
          </w:p>
        </w:tc>
      </w:tr>
      <w:tr w:rsidR="00040ACB" w:rsidRPr="003E0CD0" w:rsidTr="00DA4702">
        <w:tc>
          <w:tcPr>
            <w:tcW w:w="527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both"/>
              <w:rPr>
                <w:lang w:eastAsia="en-US"/>
              </w:rPr>
            </w:pPr>
            <w:r w:rsidRPr="003E0CD0">
              <w:rPr>
                <w:lang w:eastAsia="en-US"/>
              </w:rPr>
              <w:t>Услуги связи</w:t>
            </w:r>
          </w:p>
        </w:tc>
        <w:tc>
          <w:tcPr>
            <w:tcW w:w="4944"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B57DC3" w:rsidP="00DA4702">
            <w:pPr>
              <w:spacing w:line="276" w:lineRule="auto"/>
              <w:jc w:val="center"/>
              <w:rPr>
                <w:lang w:eastAsia="en-US"/>
              </w:rPr>
            </w:pPr>
            <w:r>
              <w:rPr>
                <w:lang w:eastAsia="en-US"/>
              </w:rPr>
              <w:t>28,4</w:t>
            </w:r>
          </w:p>
        </w:tc>
        <w:tc>
          <w:tcPr>
            <w:tcW w:w="4564"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sz w:val="28"/>
                <w:szCs w:val="28"/>
                <w:lang w:eastAsia="en-US"/>
              </w:rPr>
            </w:pPr>
          </w:p>
        </w:tc>
      </w:tr>
      <w:tr w:rsidR="00040ACB" w:rsidRPr="003E0CD0" w:rsidTr="00DA4702">
        <w:tc>
          <w:tcPr>
            <w:tcW w:w="527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both"/>
              <w:rPr>
                <w:lang w:eastAsia="en-US"/>
              </w:rPr>
            </w:pPr>
            <w:r w:rsidRPr="003E0CD0">
              <w:rPr>
                <w:lang w:eastAsia="en-US"/>
              </w:rPr>
              <w:t>Транспортные услуги</w:t>
            </w:r>
          </w:p>
        </w:tc>
        <w:tc>
          <w:tcPr>
            <w:tcW w:w="4944"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DA4702">
            <w:pPr>
              <w:spacing w:line="276" w:lineRule="auto"/>
              <w:jc w:val="center"/>
              <w:rPr>
                <w:lang w:eastAsia="en-US"/>
              </w:rPr>
            </w:pPr>
          </w:p>
        </w:tc>
        <w:tc>
          <w:tcPr>
            <w:tcW w:w="4564"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sz w:val="28"/>
                <w:szCs w:val="28"/>
                <w:lang w:eastAsia="en-US"/>
              </w:rPr>
            </w:pPr>
          </w:p>
        </w:tc>
      </w:tr>
      <w:tr w:rsidR="00040ACB" w:rsidRPr="003E0CD0" w:rsidTr="00DA4702">
        <w:tc>
          <w:tcPr>
            <w:tcW w:w="527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both"/>
              <w:rPr>
                <w:lang w:eastAsia="en-US"/>
              </w:rPr>
            </w:pPr>
            <w:r w:rsidRPr="003E0CD0">
              <w:rPr>
                <w:lang w:eastAsia="en-US"/>
              </w:rPr>
              <w:t>Коммунальные услуги</w:t>
            </w:r>
          </w:p>
        </w:tc>
        <w:tc>
          <w:tcPr>
            <w:tcW w:w="4944"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B57DC3" w:rsidP="00DA4702">
            <w:pPr>
              <w:spacing w:line="276" w:lineRule="auto"/>
              <w:jc w:val="center"/>
              <w:rPr>
                <w:lang w:eastAsia="en-US"/>
              </w:rPr>
            </w:pPr>
            <w:r>
              <w:rPr>
                <w:lang w:eastAsia="en-US"/>
              </w:rPr>
              <w:t>723,2</w:t>
            </w:r>
          </w:p>
        </w:tc>
        <w:tc>
          <w:tcPr>
            <w:tcW w:w="4564"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sz w:val="28"/>
                <w:szCs w:val="28"/>
                <w:lang w:eastAsia="en-US"/>
              </w:rPr>
            </w:pPr>
          </w:p>
        </w:tc>
      </w:tr>
      <w:tr w:rsidR="00040ACB" w:rsidRPr="003E0CD0" w:rsidTr="00DA4702">
        <w:tc>
          <w:tcPr>
            <w:tcW w:w="527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both"/>
              <w:rPr>
                <w:lang w:eastAsia="en-US"/>
              </w:rPr>
            </w:pPr>
            <w:r w:rsidRPr="003E0CD0">
              <w:rPr>
                <w:lang w:eastAsia="en-US"/>
              </w:rPr>
              <w:t>Услуги по содержанию имущества</w:t>
            </w:r>
          </w:p>
        </w:tc>
        <w:tc>
          <w:tcPr>
            <w:tcW w:w="4944"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B57DC3" w:rsidP="00DA4702">
            <w:pPr>
              <w:spacing w:line="276" w:lineRule="auto"/>
              <w:jc w:val="center"/>
              <w:rPr>
                <w:lang w:eastAsia="en-US"/>
              </w:rPr>
            </w:pPr>
            <w:r>
              <w:rPr>
                <w:lang w:eastAsia="en-US"/>
              </w:rPr>
              <w:t>117,7</w:t>
            </w:r>
          </w:p>
        </w:tc>
        <w:tc>
          <w:tcPr>
            <w:tcW w:w="4564"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sz w:val="28"/>
                <w:szCs w:val="28"/>
                <w:lang w:eastAsia="en-US"/>
              </w:rPr>
            </w:pPr>
          </w:p>
        </w:tc>
      </w:tr>
      <w:tr w:rsidR="00040ACB" w:rsidRPr="003E0CD0" w:rsidTr="00DA4702">
        <w:tc>
          <w:tcPr>
            <w:tcW w:w="5278"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both"/>
              <w:rPr>
                <w:lang w:eastAsia="en-US"/>
              </w:rPr>
            </w:pPr>
            <w:r w:rsidRPr="003E0CD0">
              <w:rPr>
                <w:lang w:eastAsia="en-US"/>
              </w:rPr>
              <w:t>Увеличение стоимости основных средств</w:t>
            </w:r>
          </w:p>
          <w:p w:rsidR="00040ACB" w:rsidRPr="003E0CD0" w:rsidRDefault="00040ACB">
            <w:pPr>
              <w:spacing w:line="276" w:lineRule="auto"/>
              <w:jc w:val="both"/>
              <w:rPr>
                <w:lang w:eastAsia="en-US"/>
              </w:rPr>
            </w:pPr>
          </w:p>
        </w:tc>
        <w:tc>
          <w:tcPr>
            <w:tcW w:w="4944"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B57DC3" w:rsidP="00DA4702">
            <w:pPr>
              <w:spacing w:line="276" w:lineRule="auto"/>
              <w:jc w:val="center"/>
              <w:rPr>
                <w:lang w:eastAsia="en-US"/>
              </w:rPr>
            </w:pPr>
            <w:r>
              <w:rPr>
                <w:lang w:eastAsia="en-US"/>
              </w:rPr>
              <w:t>52,6</w:t>
            </w:r>
          </w:p>
        </w:tc>
        <w:tc>
          <w:tcPr>
            <w:tcW w:w="4564"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sz w:val="28"/>
                <w:szCs w:val="28"/>
                <w:lang w:eastAsia="en-US"/>
              </w:rPr>
            </w:pPr>
          </w:p>
        </w:tc>
      </w:tr>
      <w:tr w:rsidR="00040ACB" w:rsidRPr="003E0CD0" w:rsidTr="00DA4702">
        <w:tc>
          <w:tcPr>
            <w:tcW w:w="527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both"/>
              <w:rPr>
                <w:lang w:eastAsia="en-US"/>
              </w:rPr>
            </w:pPr>
            <w:r w:rsidRPr="003E0CD0">
              <w:rPr>
                <w:lang w:eastAsia="en-US"/>
              </w:rPr>
              <w:t>Увеличение стоимости материальных запасов</w:t>
            </w:r>
          </w:p>
        </w:tc>
        <w:tc>
          <w:tcPr>
            <w:tcW w:w="4944"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B57DC3" w:rsidP="00DA4702">
            <w:pPr>
              <w:spacing w:line="276" w:lineRule="auto"/>
              <w:jc w:val="center"/>
              <w:rPr>
                <w:lang w:eastAsia="en-US"/>
              </w:rPr>
            </w:pPr>
            <w:r>
              <w:rPr>
                <w:lang w:eastAsia="en-US"/>
              </w:rPr>
              <w:t>28,2</w:t>
            </w:r>
          </w:p>
        </w:tc>
        <w:tc>
          <w:tcPr>
            <w:tcW w:w="4564"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sz w:val="28"/>
                <w:szCs w:val="28"/>
                <w:lang w:eastAsia="en-US"/>
              </w:rPr>
            </w:pPr>
          </w:p>
        </w:tc>
      </w:tr>
    </w:tbl>
    <w:p w:rsidR="00040ACB" w:rsidRPr="003E0CD0" w:rsidRDefault="00040ACB" w:rsidP="00040ACB">
      <w:pPr>
        <w:jc w:val="both"/>
        <w:rPr>
          <w:b/>
          <w:i/>
          <w:sz w:val="28"/>
          <w:szCs w:val="28"/>
        </w:rPr>
      </w:pPr>
    </w:p>
    <w:p w:rsidR="00040ACB" w:rsidRPr="003E0CD0" w:rsidRDefault="00040ACB" w:rsidP="00040ACB">
      <w:pPr>
        <w:rPr>
          <w:b/>
          <w:i/>
          <w:sz w:val="28"/>
          <w:szCs w:val="28"/>
        </w:rPr>
      </w:pPr>
      <w:r w:rsidRPr="003E0CD0">
        <w:rPr>
          <w:b/>
          <w:i/>
          <w:sz w:val="28"/>
          <w:szCs w:val="28"/>
        </w:rPr>
        <w:t>11.Порядок финансирования муниципального задания.</w:t>
      </w:r>
    </w:p>
    <w:p w:rsidR="00040ACB" w:rsidRPr="003E0CD0" w:rsidRDefault="00040ACB" w:rsidP="00040ACB">
      <w:pPr>
        <w:rPr>
          <w:sz w:val="28"/>
          <w:szCs w:val="28"/>
        </w:rPr>
      </w:pPr>
      <w:r w:rsidRPr="003E0CD0">
        <w:rPr>
          <w:b/>
          <w:i/>
          <w:sz w:val="28"/>
          <w:szCs w:val="28"/>
        </w:rPr>
        <w:t xml:space="preserve">Объемы и порядок финансирования – </w:t>
      </w:r>
      <w:r w:rsidRPr="003E0CD0">
        <w:rPr>
          <w:sz w:val="28"/>
          <w:szCs w:val="28"/>
        </w:rPr>
        <w:t>график финансирования выполнения муниципального задания на оказание культурно-досуговых услуг населению.</w:t>
      </w:r>
    </w:p>
    <w:p w:rsidR="00040ACB" w:rsidRPr="003E0CD0" w:rsidRDefault="00040ACB" w:rsidP="00040ACB">
      <w:pPr>
        <w:rPr>
          <w:sz w:val="28"/>
          <w:szCs w:val="28"/>
        </w:rPr>
      </w:pP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6269"/>
        <w:gridCol w:w="1479"/>
        <w:gridCol w:w="1269"/>
        <w:gridCol w:w="1647"/>
        <w:gridCol w:w="2054"/>
        <w:gridCol w:w="1391"/>
      </w:tblGrid>
      <w:tr w:rsidR="00040ACB" w:rsidRPr="003E0CD0" w:rsidTr="00D66272">
        <w:trPr>
          <w:trHeight w:val="936"/>
        </w:trPr>
        <w:tc>
          <w:tcPr>
            <w:tcW w:w="648" w:type="dxa"/>
            <w:tcBorders>
              <w:top w:val="single" w:sz="4" w:space="0" w:color="auto"/>
              <w:left w:val="single" w:sz="4" w:space="0" w:color="auto"/>
              <w:bottom w:val="single" w:sz="4" w:space="0" w:color="auto"/>
              <w:right w:val="single" w:sz="4" w:space="0" w:color="auto"/>
            </w:tcBorders>
            <w:vAlign w:val="center"/>
          </w:tcPr>
          <w:p w:rsidR="00040ACB" w:rsidRPr="003E0CD0" w:rsidRDefault="00040ACB" w:rsidP="00D66272">
            <w:pPr>
              <w:spacing w:line="276" w:lineRule="auto"/>
              <w:jc w:val="center"/>
              <w:rPr>
                <w:sz w:val="32"/>
                <w:szCs w:val="32"/>
                <w:lang w:eastAsia="en-US"/>
              </w:rPr>
            </w:pPr>
            <w:r w:rsidRPr="003E0CD0">
              <w:rPr>
                <w:b/>
                <w:lang w:eastAsia="en-US"/>
              </w:rPr>
              <w:t>№ п/п</w:t>
            </w:r>
          </w:p>
          <w:p w:rsidR="00040ACB" w:rsidRPr="003E0CD0" w:rsidRDefault="00040ACB" w:rsidP="00D66272">
            <w:pPr>
              <w:spacing w:line="276" w:lineRule="auto"/>
              <w:jc w:val="center"/>
              <w:rPr>
                <w:b/>
                <w:sz w:val="32"/>
                <w:szCs w:val="32"/>
                <w:lang w:eastAsia="en-US"/>
              </w:rPr>
            </w:pPr>
          </w:p>
          <w:p w:rsidR="00040ACB" w:rsidRPr="003E0CD0" w:rsidRDefault="00040ACB" w:rsidP="00D66272">
            <w:pPr>
              <w:spacing w:line="276" w:lineRule="auto"/>
              <w:jc w:val="center"/>
              <w:rPr>
                <w:b/>
                <w:lang w:eastAsia="en-US"/>
              </w:rPr>
            </w:pPr>
          </w:p>
        </w:tc>
        <w:tc>
          <w:tcPr>
            <w:tcW w:w="6741"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D66272">
            <w:pPr>
              <w:spacing w:line="276" w:lineRule="auto"/>
              <w:jc w:val="center"/>
              <w:rPr>
                <w:b/>
                <w:lang w:eastAsia="en-US"/>
              </w:rPr>
            </w:pPr>
            <w:r w:rsidRPr="003E0CD0">
              <w:rPr>
                <w:b/>
                <w:lang w:eastAsia="en-US"/>
              </w:rPr>
              <w:t>Название мероприятия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D66272">
            <w:pPr>
              <w:spacing w:line="276" w:lineRule="auto"/>
              <w:jc w:val="center"/>
              <w:rPr>
                <w:b/>
                <w:lang w:eastAsia="en-US"/>
              </w:rPr>
            </w:pPr>
            <w:r w:rsidRPr="003E0CD0">
              <w:rPr>
                <w:b/>
                <w:lang w:eastAsia="en-US"/>
              </w:rPr>
              <w:t>Время проведения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D66272">
            <w:pPr>
              <w:spacing w:line="276" w:lineRule="auto"/>
              <w:jc w:val="center"/>
              <w:rPr>
                <w:b/>
                <w:lang w:eastAsia="en-US"/>
              </w:rPr>
            </w:pPr>
            <w:r w:rsidRPr="003E0CD0">
              <w:rPr>
                <w:b/>
                <w:lang w:eastAsia="en-US"/>
              </w:rPr>
              <w:t>СДК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C33768" w:rsidP="00D66272">
            <w:pPr>
              <w:spacing w:line="276" w:lineRule="auto"/>
              <w:jc w:val="center"/>
              <w:rPr>
                <w:b/>
                <w:lang w:eastAsia="en-US"/>
              </w:rPr>
            </w:pPr>
            <w:proofErr w:type="spellStart"/>
            <w:r>
              <w:rPr>
                <w:b/>
                <w:lang w:eastAsia="en-US"/>
              </w:rPr>
              <w:t>Тополевский</w:t>
            </w:r>
            <w:proofErr w:type="spellEnd"/>
            <w:r>
              <w:rPr>
                <w:b/>
                <w:lang w:eastAsia="en-US"/>
              </w:rPr>
              <w:t xml:space="preserve"> СК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C33768" w:rsidP="00D66272">
            <w:pPr>
              <w:spacing w:line="276" w:lineRule="auto"/>
              <w:jc w:val="center"/>
              <w:rPr>
                <w:b/>
                <w:lang w:eastAsia="en-US"/>
              </w:rPr>
            </w:pPr>
            <w:proofErr w:type="spellStart"/>
            <w:r>
              <w:rPr>
                <w:b/>
                <w:lang w:eastAsia="en-US"/>
              </w:rPr>
              <w:t>Староярковский</w:t>
            </w:r>
            <w:proofErr w:type="spellEnd"/>
            <w:r>
              <w:rPr>
                <w:b/>
                <w:lang w:eastAsia="en-US"/>
              </w:rPr>
              <w:t xml:space="preserve"> СК</w:t>
            </w:r>
          </w:p>
        </w:tc>
        <w:tc>
          <w:tcPr>
            <w:tcW w:w="1440"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DF2625" w:rsidP="00D66272">
            <w:pPr>
              <w:spacing w:line="276" w:lineRule="auto"/>
              <w:jc w:val="center"/>
              <w:rPr>
                <w:b/>
                <w:lang w:eastAsia="en-US"/>
              </w:rPr>
            </w:pPr>
            <w:r w:rsidRPr="003E0CD0">
              <w:rPr>
                <w:b/>
                <w:lang w:eastAsia="en-US"/>
              </w:rPr>
              <w:t>С</w:t>
            </w:r>
            <w:r w:rsidR="00040ACB" w:rsidRPr="003E0CD0">
              <w:rPr>
                <w:b/>
                <w:lang w:eastAsia="en-US"/>
              </w:rPr>
              <w:t>умма</w:t>
            </w:r>
            <w:r w:rsidR="00D66272" w:rsidRPr="003E0CD0">
              <w:rPr>
                <w:b/>
                <w:lang w:eastAsia="en-US"/>
              </w:rPr>
              <w:t xml:space="preserve">       </w:t>
            </w:r>
            <w:proofErr w:type="gramStart"/>
            <w:r w:rsidRPr="003E0CD0">
              <w:rPr>
                <w:b/>
                <w:lang w:eastAsia="en-US"/>
              </w:rPr>
              <w:t xml:space="preserve">( </w:t>
            </w:r>
            <w:proofErr w:type="gramEnd"/>
            <w:r w:rsidRPr="003E0CD0">
              <w:rPr>
                <w:b/>
                <w:lang w:eastAsia="en-US"/>
              </w:rPr>
              <w:t xml:space="preserve">тыс. </w:t>
            </w:r>
            <w:proofErr w:type="spellStart"/>
            <w:r w:rsidRPr="003E0CD0">
              <w:rPr>
                <w:b/>
                <w:lang w:eastAsia="en-US"/>
              </w:rPr>
              <w:t>руб</w:t>
            </w:r>
            <w:proofErr w:type="spellEnd"/>
            <w:r w:rsidRPr="003E0CD0">
              <w:rPr>
                <w:b/>
                <w:lang w:eastAsia="en-US"/>
              </w:rPr>
              <w:t>)</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lastRenderedPageBreak/>
              <w:t>1.</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защитника Отечества – концертные программы, музыкально – развлекательные мероприятия для молодежи и детства.</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февраль</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4000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2.</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Проводы Зимы</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966FF0" w:rsidP="00D66272">
            <w:pPr>
              <w:spacing w:line="276" w:lineRule="auto"/>
              <w:jc w:val="center"/>
              <w:rPr>
                <w:lang w:eastAsia="en-US"/>
              </w:rPr>
            </w:pPr>
            <w:r w:rsidRPr="003E0CD0">
              <w:rPr>
                <w:lang w:eastAsia="en-US"/>
              </w:rPr>
              <w:t>февраль</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C2FB5" w:rsidP="00D66272">
            <w:pPr>
              <w:spacing w:line="276" w:lineRule="auto"/>
              <w:jc w:val="center"/>
              <w:rPr>
                <w:lang w:eastAsia="en-US"/>
              </w:rPr>
            </w:pPr>
            <w:r w:rsidRPr="003E0CD0">
              <w:rPr>
                <w:lang w:eastAsia="en-US"/>
              </w:rPr>
              <w:t>6</w:t>
            </w:r>
            <w:r w:rsidR="00040ACB" w:rsidRPr="003E0CD0">
              <w:rPr>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C2FB5" w:rsidP="00D66272">
            <w:pPr>
              <w:spacing w:line="276" w:lineRule="auto"/>
              <w:jc w:val="center"/>
              <w:rPr>
                <w:lang w:eastAsia="en-US"/>
              </w:rPr>
            </w:pPr>
            <w:r w:rsidRPr="003E0CD0">
              <w:rPr>
                <w:lang w:eastAsia="en-US"/>
              </w:rPr>
              <w:t>2</w:t>
            </w:r>
            <w:r w:rsidR="00040ACB" w:rsidRPr="003E0CD0">
              <w:rPr>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C2FB5" w:rsidP="00D66272">
            <w:pPr>
              <w:spacing w:line="276" w:lineRule="auto"/>
              <w:jc w:val="center"/>
              <w:rPr>
                <w:lang w:eastAsia="en-US"/>
              </w:rPr>
            </w:pPr>
            <w:r w:rsidRPr="003E0CD0">
              <w:rPr>
                <w:lang w:eastAsia="en-US"/>
              </w:rPr>
              <w:t>2</w:t>
            </w:r>
            <w:r w:rsidR="00040ACB" w:rsidRPr="003E0CD0">
              <w:rPr>
                <w:lang w:eastAsia="en-US"/>
              </w:rPr>
              <w:t>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C2FB5" w:rsidP="00D66272">
            <w:pPr>
              <w:spacing w:line="276" w:lineRule="auto"/>
              <w:jc w:val="center"/>
              <w:rPr>
                <w:lang w:eastAsia="en-US"/>
              </w:rPr>
            </w:pPr>
            <w:r w:rsidRPr="003E0CD0">
              <w:rPr>
                <w:lang w:eastAsia="en-US"/>
              </w:rPr>
              <w:t>10</w:t>
            </w:r>
            <w:r w:rsidR="00040ACB" w:rsidRPr="003E0CD0">
              <w:rPr>
                <w:lang w:eastAsia="en-US"/>
              </w:rPr>
              <w:t>000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3.</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Международный женский день – концертные программы, музыкально игровые мероприятия для всей возрастной категории жителей сел</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март</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4000</w:t>
            </w:r>
          </w:p>
        </w:tc>
      </w:tr>
      <w:tr w:rsidR="00040ACB" w:rsidRPr="003E0CD0" w:rsidTr="00216C71">
        <w:trPr>
          <w:trHeight w:val="311"/>
        </w:trPr>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4.</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Юморина</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апрель</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966FF0" w:rsidP="00D66272">
            <w:pPr>
              <w:spacing w:line="276" w:lineRule="auto"/>
              <w:jc w:val="center"/>
              <w:rPr>
                <w:lang w:eastAsia="en-US"/>
              </w:rPr>
            </w:pPr>
            <w:r w:rsidRPr="003E0CD0">
              <w:rPr>
                <w:lang w:eastAsia="en-US"/>
              </w:rPr>
              <w:t>1</w:t>
            </w:r>
            <w:r w:rsidR="00040ACB" w:rsidRPr="003E0CD0">
              <w:rPr>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966FF0" w:rsidP="00D66272">
            <w:pPr>
              <w:spacing w:line="276" w:lineRule="auto"/>
              <w:jc w:val="center"/>
              <w:rPr>
                <w:lang w:eastAsia="en-US"/>
              </w:rPr>
            </w:pPr>
            <w:r w:rsidRPr="003E0CD0">
              <w:rPr>
                <w:lang w:eastAsia="en-US"/>
              </w:rPr>
              <w:t>3</w:t>
            </w:r>
            <w:r w:rsidR="00040ACB" w:rsidRPr="003E0CD0">
              <w:rPr>
                <w:lang w:eastAsia="en-US"/>
              </w:rPr>
              <w:t>000</w:t>
            </w:r>
          </w:p>
        </w:tc>
      </w:tr>
      <w:tr w:rsidR="00040ACB" w:rsidRPr="003E0CD0" w:rsidTr="00216C71">
        <w:trPr>
          <w:trHeight w:val="311"/>
        </w:trPr>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5.</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Победы – концертные программы, викторины, конкурсные программы, награждение ветеранов, митинги.</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май</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C2FB5" w:rsidP="00D66272">
            <w:pPr>
              <w:spacing w:line="276" w:lineRule="auto"/>
              <w:jc w:val="center"/>
              <w:rPr>
                <w:lang w:eastAsia="en-US"/>
              </w:rPr>
            </w:pPr>
            <w:r w:rsidRPr="003E0CD0">
              <w:rPr>
                <w:lang w:eastAsia="en-US"/>
              </w:rPr>
              <w:t>10</w:t>
            </w:r>
            <w:r w:rsidR="00040ACB" w:rsidRPr="003E0CD0">
              <w:rPr>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3000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C2FB5" w:rsidP="00D66272">
            <w:pPr>
              <w:spacing w:line="276" w:lineRule="auto"/>
              <w:jc w:val="center"/>
              <w:rPr>
                <w:lang w:eastAsia="en-US"/>
              </w:rPr>
            </w:pPr>
            <w:r w:rsidRPr="003E0CD0">
              <w:rPr>
                <w:lang w:eastAsia="en-US"/>
              </w:rPr>
              <w:t>15</w:t>
            </w:r>
            <w:r w:rsidR="00040ACB" w:rsidRPr="003E0CD0">
              <w:rPr>
                <w:lang w:eastAsia="en-US"/>
              </w:rPr>
              <w:t>000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6.</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Последний звонок</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май</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rFonts w:asciiTheme="minorHAnsi" w:eastAsiaTheme="minorHAnsi" w:hAnsiTheme="minorHAnsi"/>
                <w:lang w:eastAsia="en-US"/>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rFonts w:asciiTheme="minorHAnsi" w:eastAsiaTheme="minorHAnsi" w:hAnsiTheme="minorHAnsi"/>
                <w:lang w:eastAsia="en-US"/>
              </w:rPr>
            </w:pP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r>
      <w:tr w:rsidR="00040ACB" w:rsidRPr="003E0CD0" w:rsidTr="00216C71">
        <w:trPr>
          <w:trHeight w:val="928"/>
        </w:trPr>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7.</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Международный день защиты детей – концертные программы, театрализованные представления, награждение участников, подарки для детей.</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июнь</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4000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8.</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любви и верности</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июль</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4000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9.</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знаний</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сентябрь</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tcPr>
          <w:p w:rsidR="00040ACB" w:rsidRPr="003E0CD0" w:rsidRDefault="00966FF0" w:rsidP="00D66272">
            <w:pPr>
              <w:spacing w:line="276" w:lineRule="auto"/>
              <w:jc w:val="center"/>
              <w:rPr>
                <w:lang w:eastAsia="en-US"/>
              </w:rPr>
            </w:pPr>
            <w:r w:rsidRPr="003E0CD0">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966FF0" w:rsidP="00D66272">
            <w:pPr>
              <w:spacing w:line="276" w:lineRule="auto"/>
              <w:jc w:val="center"/>
              <w:rPr>
                <w:lang w:eastAsia="en-US"/>
              </w:rPr>
            </w:pPr>
            <w:r w:rsidRPr="003E0CD0">
              <w:rPr>
                <w:lang w:eastAsia="en-US"/>
              </w:rPr>
              <w:t>4</w:t>
            </w:r>
            <w:r w:rsidR="00040ACB" w:rsidRPr="003E0CD0">
              <w:rPr>
                <w:lang w:eastAsia="en-US"/>
              </w:rPr>
              <w:t>000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10.</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«Осенний бал»</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Сентябрь, октябрь</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C2FB5" w:rsidP="00D66272">
            <w:pPr>
              <w:spacing w:line="276" w:lineRule="auto"/>
              <w:jc w:val="center"/>
              <w:rPr>
                <w:lang w:eastAsia="en-US"/>
              </w:rPr>
            </w:pPr>
            <w:r w:rsidRPr="003E0CD0">
              <w:rPr>
                <w:lang w:eastAsia="en-US"/>
              </w:rPr>
              <w:t>1</w:t>
            </w:r>
            <w:r w:rsidR="00040ACB" w:rsidRPr="003E0CD0">
              <w:rPr>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C2FB5" w:rsidP="00D66272">
            <w:pPr>
              <w:spacing w:line="276" w:lineRule="auto"/>
              <w:jc w:val="center"/>
              <w:rPr>
                <w:lang w:eastAsia="en-US"/>
              </w:rPr>
            </w:pPr>
            <w:r w:rsidRPr="003E0CD0">
              <w:rPr>
                <w:lang w:eastAsia="en-US"/>
              </w:rPr>
              <w:t>3</w:t>
            </w:r>
            <w:r w:rsidR="00040ACB" w:rsidRPr="003E0CD0">
              <w:rPr>
                <w:lang w:eastAsia="en-US"/>
              </w:rPr>
              <w:t>000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11.</w:t>
            </w:r>
          </w:p>
        </w:tc>
        <w:tc>
          <w:tcPr>
            <w:tcW w:w="6741"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r w:rsidRPr="003E0CD0">
              <w:rPr>
                <w:lang w:eastAsia="en-US"/>
              </w:rPr>
              <w:t>Международный день пожилых людей – концертно – поздравительные программы, награждение юбиляров.</w:t>
            </w:r>
          </w:p>
          <w:p w:rsidR="00040ACB" w:rsidRPr="003E0CD0" w:rsidRDefault="00040ACB">
            <w:pPr>
              <w:spacing w:line="276" w:lineRule="auto"/>
              <w:rPr>
                <w:lang w:eastAsia="en-US"/>
              </w:rPr>
            </w:pP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октябрь</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C2FB5" w:rsidP="00D66272">
            <w:pPr>
              <w:spacing w:line="276" w:lineRule="auto"/>
              <w:jc w:val="center"/>
              <w:rPr>
                <w:lang w:eastAsia="en-US"/>
              </w:rPr>
            </w:pPr>
            <w:r w:rsidRPr="003E0CD0">
              <w:rPr>
                <w:lang w:eastAsia="en-US"/>
              </w:rPr>
              <w:t>6000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2500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2500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C2FB5" w:rsidP="00D66272">
            <w:pPr>
              <w:spacing w:line="276" w:lineRule="auto"/>
              <w:jc w:val="center"/>
              <w:rPr>
                <w:lang w:eastAsia="en-US"/>
              </w:rPr>
            </w:pPr>
            <w:r w:rsidRPr="003E0CD0">
              <w:rPr>
                <w:lang w:eastAsia="en-US"/>
              </w:rPr>
              <w:t>11</w:t>
            </w:r>
            <w:r w:rsidR="00040ACB" w:rsidRPr="003E0CD0">
              <w:rPr>
                <w:lang w:eastAsia="en-US"/>
              </w:rPr>
              <w:t>000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12.</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Народного Единства – проведение концертных программ, развлекательно – игровые мероприятия.</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ноябрь</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2500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4500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13.</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матери – концертные программы</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ноябрь</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4000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14.</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Новогодние балы</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декабрь</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3000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3000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15000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216C71">
            <w:pPr>
              <w:spacing w:line="276" w:lineRule="auto"/>
              <w:jc w:val="right"/>
              <w:rPr>
                <w:lang w:eastAsia="en-US"/>
              </w:rPr>
            </w:pP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b/>
                <w:bCs/>
                <w:lang w:eastAsia="en-US"/>
              </w:rPr>
            </w:pPr>
            <w:r w:rsidRPr="003E0CD0">
              <w:rPr>
                <w:b/>
                <w:bCs/>
                <w:lang w:eastAsia="en-US"/>
              </w:rPr>
              <w:t>ИТОГО:</w:t>
            </w:r>
          </w:p>
        </w:tc>
        <w:tc>
          <w:tcPr>
            <w:tcW w:w="1479"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66272">
            <w:pPr>
              <w:spacing w:line="276" w:lineRule="auto"/>
              <w:jc w:val="center"/>
              <w:rPr>
                <w:lang w:eastAsia="en-US"/>
              </w:rPr>
            </w:pPr>
          </w:p>
        </w:tc>
        <w:tc>
          <w:tcPr>
            <w:tcW w:w="1320"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66272">
            <w:pPr>
              <w:spacing w:line="276" w:lineRule="auto"/>
              <w:jc w:val="center"/>
              <w:rPr>
                <w:b/>
                <w:bCs/>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66272">
            <w:pPr>
              <w:spacing w:line="276" w:lineRule="auto"/>
              <w:jc w:val="center"/>
              <w:rPr>
                <w:b/>
                <w:bCs/>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66272">
            <w:pPr>
              <w:spacing w:line="276" w:lineRule="auto"/>
              <w:jc w:val="center"/>
              <w:rPr>
                <w:b/>
                <w:bCs/>
                <w:lang w:eastAsia="en-US"/>
              </w:rPr>
            </w:pP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C2FB5" w:rsidP="00D66272">
            <w:pPr>
              <w:spacing w:line="276" w:lineRule="auto"/>
              <w:jc w:val="center"/>
              <w:rPr>
                <w:b/>
                <w:bCs/>
                <w:lang w:eastAsia="en-US"/>
              </w:rPr>
            </w:pPr>
            <w:r w:rsidRPr="003E0CD0">
              <w:rPr>
                <w:b/>
                <w:bCs/>
                <w:lang w:eastAsia="en-US"/>
              </w:rPr>
              <w:t>8</w:t>
            </w:r>
            <w:r w:rsidR="00040ACB" w:rsidRPr="003E0CD0">
              <w:rPr>
                <w:b/>
                <w:bCs/>
                <w:lang w:eastAsia="en-US"/>
              </w:rPr>
              <w:t>6500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216C71">
            <w:pPr>
              <w:spacing w:line="276" w:lineRule="auto"/>
              <w:jc w:val="right"/>
              <w:rPr>
                <w:lang w:eastAsia="en-US"/>
              </w:rPr>
            </w:pP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bCs/>
                <w:lang w:eastAsia="en-US"/>
              </w:rPr>
            </w:pPr>
            <w:r w:rsidRPr="003E0CD0">
              <w:rPr>
                <w:bCs/>
                <w:lang w:eastAsia="en-US"/>
              </w:rPr>
              <w:t>Участие в районных мероприятиях</w:t>
            </w:r>
          </w:p>
        </w:tc>
        <w:tc>
          <w:tcPr>
            <w:tcW w:w="1479"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66272">
            <w:pPr>
              <w:spacing w:line="276" w:lineRule="auto"/>
              <w:jc w:val="center"/>
              <w:rPr>
                <w:lang w:eastAsia="en-US"/>
              </w:rPr>
            </w:pPr>
          </w:p>
        </w:tc>
        <w:tc>
          <w:tcPr>
            <w:tcW w:w="1320"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66272">
            <w:pPr>
              <w:spacing w:line="276" w:lineRule="auto"/>
              <w:jc w:val="center"/>
              <w:rPr>
                <w:b/>
                <w:bCs/>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66272">
            <w:pPr>
              <w:spacing w:line="276" w:lineRule="auto"/>
              <w:jc w:val="center"/>
              <w:rPr>
                <w:b/>
                <w:bCs/>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66272">
            <w:pPr>
              <w:spacing w:line="276" w:lineRule="auto"/>
              <w:jc w:val="center"/>
              <w:rPr>
                <w:b/>
                <w:bCs/>
                <w:lang w:eastAsia="en-US"/>
              </w:rPr>
            </w:pP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63675C" w:rsidP="00D66272">
            <w:pPr>
              <w:spacing w:line="276" w:lineRule="auto"/>
              <w:jc w:val="center"/>
              <w:rPr>
                <w:bCs/>
                <w:lang w:eastAsia="en-US"/>
              </w:rPr>
            </w:pPr>
            <w:r w:rsidRPr="003E0CD0">
              <w:rPr>
                <w:bCs/>
                <w:lang w:eastAsia="en-US"/>
              </w:rPr>
              <w:t>3</w:t>
            </w:r>
            <w:r w:rsidR="00040ACB" w:rsidRPr="003E0CD0">
              <w:rPr>
                <w:bCs/>
                <w:lang w:eastAsia="en-US"/>
              </w:rPr>
              <w:t>500</w:t>
            </w:r>
          </w:p>
        </w:tc>
      </w:tr>
      <w:tr w:rsidR="002A1E0E" w:rsidRPr="003E0CD0" w:rsidTr="00216C71">
        <w:tc>
          <w:tcPr>
            <w:tcW w:w="648" w:type="dxa"/>
            <w:tcBorders>
              <w:top w:val="single" w:sz="4" w:space="0" w:color="auto"/>
              <w:left w:val="single" w:sz="4" w:space="0" w:color="auto"/>
              <w:bottom w:val="single" w:sz="4" w:space="0" w:color="auto"/>
              <w:right w:val="single" w:sz="4" w:space="0" w:color="auto"/>
            </w:tcBorders>
            <w:vAlign w:val="bottom"/>
          </w:tcPr>
          <w:p w:rsidR="002A1E0E" w:rsidRPr="003E0CD0" w:rsidRDefault="002A1E0E" w:rsidP="00216C71">
            <w:pPr>
              <w:spacing w:line="276" w:lineRule="auto"/>
              <w:jc w:val="right"/>
              <w:rPr>
                <w:lang w:eastAsia="en-US"/>
              </w:rPr>
            </w:pPr>
          </w:p>
        </w:tc>
        <w:tc>
          <w:tcPr>
            <w:tcW w:w="6741" w:type="dxa"/>
            <w:tcBorders>
              <w:top w:val="single" w:sz="4" w:space="0" w:color="auto"/>
              <w:left w:val="single" w:sz="4" w:space="0" w:color="auto"/>
              <w:bottom w:val="single" w:sz="4" w:space="0" w:color="auto"/>
              <w:right w:val="single" w:sz="4" w:space="0" w:color="auto"/>
            </w:tcBorders>
            <w:hideMark/>
          </w:tcPr>
          <w:p w:rsidR="002A1E0E" w:rsidRPr="003E0CD0" w:rsidRDefault="002A1E0E">
            <w:pPr>
              <w:spacing w:line="276" w:lineRule="auto"/>
              <w:rPr>
                <w:bCs/>
                <w:lang w:eastAsia="en-US"/>
              </w:rPr>
            </w:pPr>
            <w:r w:rsidRPr="003E0CD0">
              <w:rPr>
                <w:bCs/>
                <w:lang w:eastAsia="en-US"/>
              </w:rPr>
              <w:t>Гастрольная деятельность</w:t>
            </w:r>
            <w:r w:rsidR="00E04934">
              <w:rPr>
                <w:bCs/>
                <w:lang w:eastAsia="en-US"/>
              </w:rPr>
              <w:t xml:space="preserve"> </w:t>
            </w:r>
            <w:r w:rsidR="007C2FB5" w:rsidRPr="003E0CD0">
              <w:rPr>
                <w:bCs/>
              </w:rPr>
              <w:t>областных коллективов</w:t>
            </w:r>
          </w:p>
        </w:tc>
        <w:tc>
          <w:tcPr>
            <w:tcW w:w="1479" w:type="dxa"/>
            <w:tcBorders>
              <w:top w:val="single" w:sz="4" w:space="0" w:color="auto"/>
              <w:left w:val="single" w:sz="4" w:space="0" w:color="auto"/>
              <w:bottom w:val="single" w:sz="4" w:space="0" w:color="auto"/>
              <w:right w:val="single" w:sz="4" w:space="0" w:color="auto"/>
            </w:tcBorders>
            <w:vAlign w:val="bottom"/>
          </w:tcPr>
          <w:p w:rsidR="002A1E0E" w:rsidRPr="003E0CD0" w:rsidRDefault="002A1E0E" w:rsidP="00D66272">
            <w:pPr>
              <w:spacing w:line="276" w:lineRule="auto"/>
              <w:jc w:val="center"/>
              <w:rPr>
                <w:lang w:eastAsia="en-US"/>
              </w:rPr>
            </w:pPr>
          </w:p>
        </w:tc>
        <w:tc>
          <w:tcPr>
            <w:tcW w:w="1320" w:type="dxa"/>
            <w:tcBorders>
              <w:top w:val="single" w:sz="4" w:space="0" w:color="auto"/>
              <w:left w:val="single" w:sz="4" w:space="0" w:color="auto"/>
              <w:bottom w:val="single" w:sz="4" w:space="0" w:color="auto"/>
              <w:right w:val="single" w:sz="4" w:space="0" w:color="auto"/>
            </w:tcBorders>
            <w:vAlign w:val="bottom"/>
          </w:tcPr>
          <w:p w:rsidR="002A1E0E" w:rsidRPr="003E0CD0" w:rsidRDefault="002A1E0E" w:rsidP="00D66272">
            <w:pPr>
              <w:spacing w:line="276" w:lineRule="auto"/>
              <w:jc w:val="center"/>
              <w:rPr>
                <w:b/>
                <w:bCs/>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2A1E0E" w:rsidRPr="003E0CD0" w:rsidRDefault="002A1E0E" w:rsidP="00D66272">
            <w:pPr>
              <w:spacing w:line="276" w:lineRule="auto"/>
              <w:jc w:val="center"/>
              <w:rPr>
                <w:b/>
                <w:bCs/>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2A1E0E" w:rsidRPr="003E0CD0" w:rsidRDefault="002A1E0E" w:rsidP="00D66272">
            <w:pPr>
              <w:spacing w:line="276" w:lineRule="auto"/>
              <w:jc w:val="center"/>
              <w:rPr>
                <w:b/>
                <w:bCs/>
                <w:lang w:eastAsia="en-US"/>
              </w:rPr>
            </w:pPr>
          </w:p>
        </w:tc>
        <w:tc>
          <w:tcPr>
            <w:tcW w:w="1440" w:type="dxa"/>
            <w:tcBorders>
              <w:top w:val="single" w:sz="4" w:space="0" w:color="auto"/>
              <w:left w:val="single" w:sz="4" w:space="0" w:color="auto"/>
              <w:bottom w:val="single" w:sz="4" w:space="0" w:color="auto"/>
              <w:right w:val="single" w:sz="4" w:space="0" w:color="auto"/>
            </w:tcBorders>
            <w:vAlign w:val="bottom"/>
            <w:hideMark/>
          </w:tcPr>
          <w:p w:rsidR="002A1E0E" w:rsidRPr="003E0CD0" w:rsidRDefault="007C2FB5" w:rsidP="00D66272">
            <w:pPr>
              <w:spacing w:line="276" w:lineRule="auto"/>
              <w:jc w:val="center"/>
              <w:rPr>
                <w:bCs/>
                <w:lang w:eastAsia="en-US"/>
              </w:rPr>
            </w:pPr>
            <w:r w:rsidRPr="003E0CD0">
              <w:rPr>
                <w:bCs/>
                <w:lang w:eastAsia="en-US"/>
              </w:rPr>
              <w:t>10000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216C71">
            <w:pPr>
              <w:spacing w:line="276" w:lineRule="auto"/>
              <w:jc w:val="right"/>
              <w:rPr>
                <w:lang w:eastAsia="en-US"/>
              </w:rPr>
            </w:pP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b/>
                <w:bCs/>
                <w:sz w:val="28"/>
                <w:szCs w:val="28"/>
                <w:lang w:eastAsia="en-US"/>
              </w:rPr>
            </w:pPr>
            <w:r w:rsidRPr="003E0CD0">
              <w:rPr>
                <w:b/>
                <w:bCs/>
                <w:sz w:val="28"/>
                <w:szCs w:val="28"/>
                <w:lang w:eastAsia="en-US"/>
              </w:rPr>
              <w:t>всего</w:t>
            </w:r>
          </w:p>
        </w:tc>
        <w:tc>
          <w:tcPr>
            <w:tcW w:w="1479"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66272">
            <w:pPr>
              <w:spacing w:line="276" w:lineRule="auto"/>
              <w:jc w:val="center"/>
              <w:rPr>
                <w:lang w:eastAsia="en-US"/>
              </w:rPr>
            </w:pPr>
          </w:p>
        </w:tc>
        <w:tc>
          <w:tcPr>
            <w:tcW w:w="1320"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66272">
            <w:pPr>
              <w:spacing w:line="276" w:lineRule="auto"/>
              <w:jc w:val="center"/>
              <w:rPr>
                <w:b/>
                <w:bCs/>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66272">
            <w:pPr>
              <w:spacing w:line="276" w:lineRule="auto"/>
              <w:jc w:val="center"/>
              <w:rPr>
                <w:b/>
                <w:bCs/>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66272">
            <w:pPr>
              <w:spacing w:line="276" w:lineRule="auto"/>
              <w:jc w:val="center"/>
              <w:rPr>
                <w:b/>
                <w:bCs/>
                <w:lang w:eastAsia="en-US"/>
              </w:rPr>
            </w:pP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B57DC3" w:rsidP="00D66272">
            <w:pPr>
              <w:spacing w:line="276" w:lineRule="auto"/>
              <w:jc w:val="center"/>
              <w:rPr>
                <w:b/>
                <w:bCs/>
                <w:lang w:eastAsia="en-US"/>
              </w:rPr>
            </w:pPr>
            <w:r w:rsidRPr="00B57DC3">
              <w:rPr>
                <w:b/>
                <w:bCs/>
                <w:highlight w:val="yellow"/>
                <w:lang w:eastAsia="en-US"/>
              </w:rPr>
              <w:t>99900</w:t>
            </w:r>
          </w:p>
        </w:tc>
      </w:tr>
    </w:tbl>
    <w:p w:rsidR="00DF2625" w:rsidRPr="003E0CD0" w:rsidRDefault="00DF2625" w:rsidP="00040ACB">
      <w:pPr>
        <w:rPr>
          <w:sz w:val="28"/>
          <w:szCs w:val="28"/>
        </w:rPr>
      </w:pPr>
    </w:p>
    <w:p w:rsidR="00040ACB" w:rsidRPr="003E0CD0" w:rsidRDefault="00040ACB" w:rsidP="00040ACB">
      <w:pPr>
        <w:tabs>
          <w:tab w:val="left" w:pos="3090"/>
        </w:tabs>
        <w:rPr>
          <w:b/>
          <w:i/>
          <w:sz w:val="28"/>
          <w:szCs w:val="28"/>
        </w:rPr>
      </w:pPr>
      <w:r w:rsidRPr="003E0CD0">
        <w:rPr>
          <w:b/>
          <w:i/>
          <w:sz w:val="28"/>
          <w:szCs w:val="28"/>
        </w:rPr>
        <w:t>12.Молодежная политика и спорт</w:t>
      </w:r>
    </w:p>
    <w:p w:rsidR="00040ACB" w:rsidRPr="003E0CD0" w:rsidRDefault="00040ACB" w:rsidP="00040ACB">
      <w:pPr>
        <w:rPr>
          <w:sz w:val="28"/>
          <w:szCs w:val="28"/>
        </w:rPr>
      </w:pPr>
      <w:r w:rsidRPr="003E0CD0">
        <w:rPr>
          <w:b/>
          <w:i/>
          <w:sz w:val="28"/>
          <w:szCs w:val="28"/>
        </w:rPr>
        <w:lastRenderedPageBreak/>
        <w:t xml:space="preserve">Объемы и порядок финансирования – </w:t>
      </w:r>
      <w:r w:rsidRPr="003E0CD0">
        <w:rPr>
          <w:sz w:val="28"/>
          <w:szCs w:val="28"/>
        </w:rPr>
        <w:t>график финансирования выполнения муниципального задания на оказание молодежных и спортивных  услуг населению.</w:t>
      </w:r>
    </w:p>
    <w:p w:rsidR="00040ACB" w:rsidRPr="003E0CD0" w:rsidRDefault="00040ACB" w:rsidP="00040ACB">
      <w:pPr>
        <w:tabs>
          <w:tab w:val="left" w:pos="309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353"/>
        <w:gridCol w:w="3240"/>
        <w:gridCol w:w="2880"/>
      </w:tblGrid>
      <w:tr w:rsidR="00040ACB" w:rsidRPr="003E0CD0" w:rsidTr="00550283">
        <w:tc>
          <w:tcPr>
            <w:tcW w:w="675"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rFonts w:eastAsia="Calibri"/>
                <w:lang w:eastAsia="en-US"/>
              </w:rPr>
            </w:pPr>
            <w:r w:rsidRPr="003E0CD0">
              <w:rPr>
                <w:rFonts w:eastAsia="Calibri"/>
                <w:lang w:eastAsia="en-US"/>
              </w:rPr>
              <w:t xml:space="preserve">№ </w:t>
            </w:r>
            <w:proofErr w:type="gramStart"/>
            <w:r w:rsidRPr="003E0CD0">
              <w:rPr>
                <w:rFonts w:eastAsia="Calibri"/>
                <w:lang w:eastAsia="en-US"/>
              </w:rPr>
              <w:t>п</w:t>
            </w:r>
            <w:proofErr w:type="gramEnd"/>
            <w:r w:rsidRPr="003E0CD0">
              <w:rPr>
                <w:rFonts w:eastAsia="Calibri"/>
                <w:lang w:val="en-US" w:eastAsia="en-US"/>
              </w:rPr>
              <w:t>/</w:t>
            </w:r>
            <w:r w:rsidRPr="003E0CD0">
              <w:rPr>
                <w:rFonts w:eastAsia="Calibri"/>
                <w:lang w:eastAsia="en-US"/>
              </w:rPr>
              <w:t>п</w:t>
            </w:r>
          </w:p>
        </w:tc>
        <w:tc>
          <w:tcPr>
            <w:tcW w:w="7353"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550283">
            <w:pPr>
              <w:spacing w:line="276" w:lineRule="auto"/>
              <w:jc w:val="center"/>
              <w:rPr>
                <w:rFonts w:eastAsia="Calibri"/>
                <w:lang w:eastAsia="en-US"/>
              </w:rPr>
            </w:pPr>
            <w:r w:rsidRPr="003E0CD0">
              <w:rPr>
                <w:rFonts w:eastAsia="Calibri"/>
                <w:lang w:eastAsia="en-US"/>
              </w:rPr>
              <w:t>Название мероприятия</w:t>
            </w:r>
          </w:p>
        </w:tc>
        <w:tc>
          <w:tcPr>
            <w:tcW w:w="3240"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550283">
            <w:pPr>
              <w:spacing w:line="276" w:lineRule="auto"/>
              <w:jc w:val="center"/>
              <w:rPr>
                <w:rFonts w:eastAsia="Calibri"/>
                <w:lang w:eastAsia="en-US"/>
              </w:rPr>
            </w:pPr>
            <w:r w:rsidRPr="003E0CD0">
              <w:rPr>
                <w:rFonts w:eastAsia="Calibri"/>
                <w:lang w:eastAsia="en-US"/>
              </w:rPr>
              <w:t>Время проведения</w:t>
            </w:r>
          </w:p>
        </w:tc>
        <w:tc>
          <w:tcPr>
            <w:tcW w:w="2880"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550283">
            <w:pPr>
              <w:spacing w:line="276" w:lineRule="auto"/>
              <w:jc w:val="center"/>
              <w:rPr>
                <w:rFonts w:eastAsia="Calibri"/>
                <w:lang w:eastAsia="en-US"/>
              </w:rPr>
            </w:pPr>
            <w:r w:rsidRPr="003E0CD0">
              <w:rPr>
                <w:rFonts w:eastAsia="Calibri"/>
                <w:lang w:eastAsia="en-US"/>
              </w:rPr>
              <w:t>Сумма</w:t>
            </w:r>
            <w:r w:rsidR="00DF2625" w:rsidRPr="003E0CD0">
              <w:rPr>
                <w:rFonts w:eastAsia="Calibri"/>
                <w:lang w:eastAsia="en-US"/>
              </w:rPr>
              <w:t xml:space="preserve"> (тыс</w:t>
            </w:r>
            <w:r w:rsidR="002A1E0E" w:rsidRPr="003E0CD0">
              <w:rPr>
                <w:rFonts w:eastAsia="Calibri"/>
                <w:lang w:eastAsia="en-US"/>
              </w:rPr>
              <w:t xml:space="preserve">. </w:t>
            </w:r>
            <w:proofErr w:type="spellStart"/>
            <w:r w:rsidR="00DF2625" w:rsidRPr="003E0CD0">
              <w:rPr>
                <w:rFonts w:eastAsia="Calibri"/>
                <w:lang w:eastAsia="en-US"/>
              </w:rPr>
              <w:t>руб</w:t>
            </w:r>
            <w:proofErr w:type="spellEnd"/>
            <w:r w:rsidR="00DF2625" w:rsidRPr="003E0CD0">
              <w:rPr>
                <w:rFonts w:eastAsia="Calibri"/>
                <w:lang w:eastAsia="en-US"/>
              </w:rPr>
              <w:t>)</w:t>
            </w:r>
          </w:p>
        </w:tc>
      </w:tr>
      <w:tr w:rsidR="00040ACB" w:rsidRPr="003E0CD0" w:rsidTr="00550283">
        <w:tc>
          <w:tcPr>
            <w:tcW w:w="675"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550283">
            <w:pPr>
              <w:spacing w:line="276" w:lineRule="auto"/>
              <w:rPr>
                <w:rFonts w:eastAsia="Calibri"/>
                <w:lang w:eastAsia="en-US"/>
              </w:rPr>
            </w:pPr>
            <w:r w:rsidRPr="003E0CD0">
              <w:rPr>
                <w:rFonts w:eastAsia="Calibri"/>
                <w:lang w:eastAsia="en-US"/>
              </w:rPr>
              <w:t>1.</w:t>
            </w:r>
          </w:p>
        </w:tc>
        <w:tc>
          <w:tcPr>
            <w:tcW w:w="735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A60B34" w:rsidP="00550283">
            <w:pPr>
              <w:spacing w:line="276" w:lineRule="auto"/>
              <w:rPr>
                <w:rFonts w:eastAsia="Calibri"/>
                <w:lang w:eastAsia="en-US"/>
              </w:rPr>
            </w:pPr>
            <w:r w:rsidRPr="003E0CD0">
              <w:t>«</w:t>
            </w:r>
            <w:r w:rsidR="00D7364E" w:rsidRPr="003E0CD0">
              <w:t>Сила богатырская</w:t>
            </w:r>
            <w:r w:rsidRPr="003E0CD0">
              <w:t xml:space="preserve">» - конкурсная программа ко </w:t>
            </w:r>
            <w:r w:rsidRPr="003E0CD0">
              <w:rPr>
                <w:bCs/>
              </w:rPr>
              <w:t>Дню защитника Отечества.</w:t>
            </w:r>
          </w:p>
        </w:tc>
        <w:tc>
          <w:tcPr>
            <w:tcW w:w="32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550283">
            <w:pPr>
              <w:spacing w:line="276" w:lineRule="auto"/>
              <w:jc w:val="center"/>
              <w:rPr>
                <w:rFonts w:eastAsia="Calibri"/>
                <w:lang w:eastAsia="en-US"/>
              </w:rPr>
            </w:pPr>
            <w:r w:rsidRPr="003E0CD0">
              <w:rPr>
                <w:rFonts w:eastAsia="Calibri"/>
                <w:lang w:eastAsia="en-US"/>
              </w:rPr>
              <w:t>февраль</w:t>
            </w:r>
          </w:p>
        </w:tc>
        <w:tc>
          <w:tcPr>
            <w:tcW w:w="28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65556D" w:rsidP="00550283">
            <w:pPr>
              <w:spacing w:line="276" w:lineRule="auto"/>
              <w:jc w:val="center"/>
              <w:rPr>
                <w:rFonts w:eastAsia="Calibri"/>
                <w:lang w:eastAsia="en-US"/>
              </w:rPr>
            </w:pPr>
            <w:r>
              <w:rPr>
                <w:rFonts w:eastAsia="Calibri"/>
                <w:lang w:eastAsia="en-US"/>
              </w:rPr>
              <w:t>1</w:t>
            </w:r>
            <w:r w:rsidR="00DF2625" w:rsidRPr="003E0CD0">
              <w:rPr>
                <w:rFonts w:eastAsia="Calibri"/>
                <w:lang w:eastAsia="en-US"/>
              </w:rPr>
              <w:t>000</w:t>
            </w:r>
          </w:p>
        </w:tc>
      </w:tr>
      <w:tr w:rsidR="00040ACB" w:rsidRPr="003E0CD0" w:rsidTr="00550283">
        <w:trPr>
          <w:trHeight w:val="383"/>
        </w:trPr>
        <w:tc>
          <w:tcPr>
            <w:tcW w:w="675" w:type="dxa"/>
            <w:tcBorders>
              <w:top w:val="single" w:sz="4" w:space="0" w:color="auto"/>
              <w:left w:val="single" w:sz="4" w:space="0" w:color="auto"/>
              <w:bottom w:val="single" w:sz="4" w:space="0" w:color="auto"/>
              <w:right w:val="single" w:sz="4" w:space="0" w:color="auto"/>
            </w:tcBorders>
            <w:hideMark/>
          </w:tcPr>
          <w:p w:rsidR="00040ACB" w:rsidRPr="003E0CD0" w:rsidRDefault="00301C01" w:rsidP="00550283">
            <w:pPr>
              <w:spacing w:line="276" w:lineRule="auto"/>
              <w:rPr>
                <w:rFonts w:eastAsia="Calibri"/>
                <w:lang w:eastAsia="en-US"/>
              </w:rPr>
            </w:pPr>
            <w:r w:rsidRPr="003E0CD0">
              <w:rPr>
                <w:rFonts w:eastAsia="Calibri"/>
                <w:lang w:eastAsia="en-US"/>
              </w:rPr>
              <w:t>2</w:t>
            </w:r>
            <w:r w:rsidR="00040ACB" w:rsidRPr="003E0CD0">
              <w:rPr>
                <w:rFonts w:eastAsia="Calibri"/>
                <w:lang w:eastAsia="en-US"/>
              </w:rPr>
              <w:t>.</w:t>
            </w:r>
          </w:p>
        </w:tc>
        <w:tc>
          <w:tcPr>
            <w:tcW w:w="7353" w:type="dxa"/>
            <w:tcBorders>
              <w:top w:val="single" w:sz="4" w:space="0" w:color="auto"/>
              <w:left w:val="single" w:sz="4" w:space="0" w:color="auto"/>
              <w:bottom w:val="single" w:sz="4" w:space="0" w:color="auto"/>
              <w:right w:val="single" w:sz="4" w:space="0" w:color="auto"/>
            </w:tcBorders>
            <w:vAlign w:val="bottom"/>
            <w:hideMark/>
          </w:tcPr>
          <w:p w:rsidR="00A60B34" w:rsidRPr="003E0CD0" w:rsidRDefault="00301C01" w:rsidP="00550283">
            <w:pPr>
              <w:spacing w:line="276" w:lineRule="auto"/>
              <w:rPr>
                <w:lang w:eastAsia="en-US"/>
              </w:rPr>
            </w:pPr>
            <w:r w:rsidRPr="003E0CD0">
              <w:rPr>
                <w:lang w:eastAsia="en-US"/>
              </w:rPr>
              <w:t>Закрытие сезона по хоккею</w:t>
            </w:r>
          </w:p>
        </w:tc>
        <w:tc>
          <w:tcPr>
            <w:tcW w:w="3240" w:type="dxa"/>
            <w:tcBorders>
              <w:top w:val="single" w:sz="4" w:space="0" w:color="auto"/>
              <w:left w:val="single" w:sz="4" w:space="0" w:color="auto"/>
              <w:bottom w:val="single" w:sz="4" w:space="0" w:color="auto"/>
              <w:right w:val="single" w:sz="4" w:space="0" w:color="auto"/>
            </w:tcBorders>
            <w:hideMark/>
          </w:tcPr>
          <w:p w:rsidR="00040ACB" w:rsidRPr="003E0CD0" w:rsidRDefault="00301C01" w:rsidP="00550283">
            <w:pPr>
              <w:spacing w:line="276" w:lineRule="auto"/>
              <w:jc w:val="center"/>
              <w:rPr>
                <w:rFonts w:eastAsia="Calibri"/>
                <w:lang w:eastAsia="en-US"/>
              </w:rPr>
            </w:pPr>
            <w:r w:rsidRPr="003E0CD0">
              <w:rPr>
                <w:rFonts w:eastAsia="Calibri"/>
                <w:lang w:eastAsia="en-US"/>
              </w:rPr>
              <w:t>март</w:t>
            </w:r>
          </w:p>
        </w:tc>
        <w:tc>
          <w:tcPr>
            <w:tcW w:w="2880" w:type="dxa"/>
            <w:tcBorders>
              <w:top w:val="single" w:sz="4" w:space="0" w:color="auto"/>
              <w:left w:val="single" w:sz="4" w:space="0" w:color="auto"/>
              <w:bottom w:val="single" w:sz="4" w:space="0" w:color="auto"/>
              <w:right w:val="single" w:sz="4" w:space="0" w:color="auto"/>
            </w:tcBorders>
            <w:hideMark/>
          </w:tcPr>
          <w:p w:rsidR="00040ACB" w:rsidRPr="003E0CD0" w:rsidRDefault="0065556D" w:rsidP="00550283">
            <w:pPr>
              <w:spacing w:line="276" w:lineRule="auto"/>
              <w:jc w:val="center"/>
              <w:rPr>
                <w:rFonts w:eastAsia="Calibri"/>
                <w:lang w:eastAsia="en-US"/>
              </w:rPr>
            </w:pPr>
            <w:r>
              <w:rPr>
                <w:rFonts w:eastAsia="Calibri"/>
                <w:lang w:eastAsia="en-US"/>
              </w:rPr>
              <w:t>1</w:t>
            </w:r>
            <w:r w:rsidR="00040ACB" w:rsidRPr="003E0CD0">
              <w:rPr>
                <w:rFonts w:eastAsia="Calibri"/>
                <w:lang w:eastAsia="en-US"/>
              </w:rPr>
              <w:t>000</w:t>
            </w:r>
          </w:p>
        </w:tc>
      </w:tr>
      <w:tr w:rsidR="00040ACB" w:rsidRPr="003E0CD0" w:rsidTr="00550283">
        <w:tc>
          <w:tcPr>
            <w:tcW w:w="675"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301C01" w:rsidP="00550283">
            <w:pPr>
              <w:spacing w:line="276" w:lineRule="auto"/>
              <w:rPr>
                <w:rFonts w:eastAsia="Calibri"/>
                <w:lang w:eastAsia="en-US"/>
              </w:rPr>
            </w:pPr>
            <w:r w:rsidRPr="003E0CD0">
              <w:rPr>
                <w:rFonts w:eastAsia="Calibri"/>
                <w:lang w:eastAsia="en-US"/>
              </w:rPr>
              <w:t>3</w:t>
            </w:r>
            <w:r w:rsidR="00040ACB" w:rsidRPr="003E0CD0">
              <w:rPr>
                <w:rFonts w:eastAsia="Calibri"/>
                <w:lang w:eastAsia="en-US"/>
              </w:rPr>
              <w:t>.</w:t>
            </w:r>
          </w:p>
        </w:tc>
        <w:tc>
          <w:tcPr>
            <w:tcW w:w="735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550283">
            <w:pPr>
              <w:spacing w:line="276" w:lineRule="auto"/>
              <w:rPr>
                <w:rFonts w:eastAsia="Calibri"/>
                <w:lang w:eastAsia="en-US"/>
              </w:rPr>
            </w:pPr>
            <w:r w:rsidRPr="003E0CD0">
              <w:rPr>
                <w:lang w:eastAsia="en-US"/>
              </w:rPr>
              <w:t>«</w:t>
            </w:r>
            <w:r w:rsidR="00D7364E" w:rsidRPr="003E0CD0">
              <w:rPr>
                <w:lang w:eastAsia="en-US"/>
              </w:rPr>
              <w:t>Веселый девичник</w:t>
            </w:r>
            <w:r w:rsidR="00DF2625" w:rsidRPr="003E0CD0">
              <w:rPr>
                <w:lang w:eastAsia="en-US"/>
              </w:rPr>
              <w:t xml:space="preserve">» </w:t>
            </w:r>
            <w:proofErr w:type="gramStart"/>
            <w:r w:rsidR="00DF2625" w:rsidRPr="003E0CD0">
              <w:rPr>
                <w:lang w:eastAsia="en-US"/>
              </w:rPr>
              <w:t>-</w:t>
            </w:r>
            <w:r w:rsidR="00D7364E" w:rsidRPr="003E0CD0">
              <w:rPr>
                <w:lang w:eastAsia="en-US"/>
              </w:rPr>
              <w:t>и</w:t>
            </w:r>
            <w:proofErr w:type="gramEnd"/>
            <w:r w:rsidR="00D7364E" w:rsidRPr="003E0CD0">
              <w:rPr>
                <w:lang w:eastAsia="en-US"/>
              </w:rPr>
              <w:t>грова</w:t>
            </w:r>
            <w:r w:rsidRPr="003E0CD0">
              <w:rPr>
                <w:lang w:eastAsia="en-US"/>
              </w:rPr>
              <w:t>я программа для женщи</w:t>
            </w:r>
            <w:r w:rsidR="00301C01" w:rsidRPr="003E0CD0">
              <w:rPr>
                <w:lang w:eastAsia="en-US"/>
              </w:rPr>
              <w:t>н.</w:t>
            </w:r>
          </w:p>
        </w:tc>
        <w:tc>
          <w:tcPr>
            <w:tcW w:w="32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550283">
            <w:pPr>
              <w:spacing w:line="276" w:lineRule="auto"/>
              <w:jc w:val="center"/>
              <w:rPr>
                <w:rFonts w:eastAsia="Calibri"/>
                <w:lang w:eastAsia="en-US"/>
              </w:rPr>
            </w:pPr>
            <w:r w:rsidRPr="003E0CD0">
              <w:rPr>
                <w:rFonts w:eastAsia="Calibri"/>
                <w:lang w:eastAsia="en-US"/>
              </w:rPr>
              <w:t>март</w:t>
            </w:r>
          </w:p>
        </w:tc>
        <w:tc>
          <w:tcPr>
            <w:tcW w:w="28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65556D" w:rsidP="00550283">
            <w:pPr>
              <w:spacing w:line="276" w:lineRule="auto"/>
              <w:jc w:val="center"/>
              <w:rPr>
                <w:rFonts w:eastAsia="Calibri"/>
                <w:lang w:eastAsia="en-US"/>
              </w:rPr>
            </w:pPr>
            <w:r>
              <w:rPr>
                <w:rFonts w:eastAsia="Calibri"/>
                <w:lang w:eastAsia="en-US"/>
              </w:rPr>
              <w:t>1</w:t>
            </w:r>
            <w:r w:rsidR="00040ACB" w:rsidRPr="003E0CD0">
              <w:rPr>
                <w:rFonts w:eastAsia="Calibri"/>
                <w:lang w:eastAsia="en-US"/>
              </w:rPr>
              <w:t>000</w:t>
            </w:r>
          </w:p>
        </w:tc>
      </w:tr>
      <w:tr w:rsidR="00A60B34" w:rsidRPr="003E0CD0" w:rsidTr="00550283">
        <w:trPr>
          <w:trHeight w:val="568"/>
        </w:trPr>
        <w:tc>
          <w:tcPr>
            <w:tcW w:w="675" w:type="dxa"/>
            <w:tcBorders>
              <w:top w:val="single" w:sz="4" w:space="0" w:color="auto"/>
              <w:left w:val="single" w:sz="4" w:space="0" w:color="auto"/>
              <w:bottom w:val="single" w:sz="4" w:space="0" w:color="auto"/>
              <w:right w:val="single" w:sz="4" w:space="0" w:color="auto"/>
            </w:tcBorders>
            <w:hideMark/>
          </w:tcPr>
          <w:p w:rsidR="00A60B34" w:rsidRPr="003E0CD0" w:rsidRDefault="00301C01" w:rsidP="00550283">
            <w:pPr>
              <w:spacing w:line="276" w:lineRule="auto"/>
              <w:rPr>
                <w:rFonts w:eastAsia="Calibri"/>
                <w:lang w:eastAsia="en-US"/>
              </w:rPr>
            </w:pPr>
            <w:r w:rsidRPr="003E0CD0">
              <w:rPr>
                <w:rFonts w:eastAsia="Calibri"/>
                <w:lang w:eastAsia="en-US"/>
              </w:rPr>
              <w:t>4</w:t>
            </w:r>
          </w:p>
        </w:tc>
        <w:tc>
          <w:tcPr>
            <w:tcW w:w="7353" w:type="dxa"/>
            <w:tcBorders>
              <w:top w:val="single" w:sz="4" w:space="0" w:color="auto"/>
              <w:left w:val="single" w:sz="4" w:space="0" w:color="auto"/>
              <w:bottom w:val="single" w:sz="4" w:space="0" w:color="auto"/>
              <w:right w:val="single" w:sz="4" w:space="0" w:color="auto"/>
            </w:tcBorders>
            <w:hideMark/>
          </w:tcPr>
          <w:p w:rsidR="00A60B34" w:rsidRPr="003E0CD0" w:rsidRDefault="00A60B34" w:rsidP="00550283">
            <w:pPr>
              <w:spacing w:line="276" w:lineRule="auto"/>
              <w:rPr>
                <w:lang w:eastAsia="en-US"/>
              </w:rPr>
            </w:pPr>
            <w:r w:rsidRPr="003E0CD0">
              <w:t>Легкоатлетическая эстафета, посвящённая Дню Победы</w:t>
            </w:r>
          </w:p>
        </w:tc>
        <w:tc>
          <w:tcPr>
            <w:tcW w:w="3240" w:type="dxa"/>
            <w:tcBorders>
              <w:top w:val="single" w:sz="4" w:space="0" w:color="auto"/>
              <w:left w:val="single" w:sz="4" w:space="0" w:color="auto"/>
              <w:bottom w:val="single" w:sz="4" w:space="0" w:color="auto"/>
              <w:right w:val="single" w:sz="4" w:space="0" w:color="auto"/>
            </w:tcBorders>
            <w:hideMark/>
          </w:tcPr>
          <w:p w:rsidR="00A60B34" w:rsidRPr="003E0CD0" w:rsidRDefault="00301C01" w:rsidP="00550283">
            <w:pPr>
              <w:spacing w:line="276" w:lineRule="auto"/>
              <w:jc w:val="center"/>
              <w:rPr>
                <w:rFonts w:eastAsia="Calibri"/>
                <w:lang w:eastAsia="en-US"/>
              </w:rPr>
            </w:pPr>
            <w:r w:rsidRPr="003E0CD0">
              <w:rPr>
                <w:rFonts w:eastAsia="Calibri"/>
                <w:lang w:eastAsia="en-US"/>
              </w:rPr>
              <w:t>май</w:t>
            </w:r>
          </w:p>
        </w:tc>
        <w:tc>
          <w:tcPr>
            <w:tcW w:w="2880" w:type="dxa"/>
            <w:tcBorders>
              <w:top w:val="single" w:sz="4" w:space="0" w:color="auto"/>
              <w:left w:val="single" w:sz="4" w:space="0" w:color="auto"/>
              <w:bottom w:val="single" w:sz="4" w:space="0" w:color="auto"/>
              <w:right w:val="single" w:sz="4" w:space="0" w:color="auto"/>
            </w:tcBorders>
            <w:hideMark/>
          </w:tcPr>
          <w:p w:rsidR="00A60B34" w:rsidRPr="003E0CD0" w:rsidRDefault="00DF2625" w:rsidP="00550283">
            <w:pPr>
              <w:spacing w:line="276" w:lineRule="auto"/>
              <w:jc w:val="center"/>
              <w:rPr>
                <w:rFonts w:eastAsia="Calibri"/>
                <w:lang w:eastAsia="en-US"/>
              </w:rPr>
            </w:pPr>
            <w:r w:rsidRPr="003E0CD0">
              <w:rPr>
                <w:rFonts w:eastAsia="Calibri"/>
                <w:lang w:eastAsia="en-US"/>
              </w:rPr>
              <w:t>500</w:t>
            </w:r>
          </w:p>
        </w:tc>
      </w:tr>
      <w:tr w:rsidR="00301C01" w:rsidRPr="003E0CD0" w:rsidTr="00550283">
        <w:tc>
          <w:tcPr>
            <w:tcW w:w="675" w:type="dxa"/>
            <w:tcBorders>
              <w:top w:val="single" w:sz="4" w:space="0" w:color="auto"/>
              <w:left w:val="single" w:sz="4" w:space="0" w:color="auto"/>
              <w:bottom w:val="single" w:sz="4" w:space="0" w:color="auto"/>
              <w:right w:val="single" w:sz="4" w:space="0" w:color="auto"/>
            </w:tcBorders>
            <w:vAlign w:val="bottom"/>
            <w:hideMark/>
          </w:tcPr>
          <w:p w:rsidR="00301C01" w:rsidRPr="003E0CD0" w:rsidRDefault="009A7A32" w:rsidP="00550283">
            <w:pPr>
              <w:spacing w:line="276" w:lineRule="auto"/>
              <w:rPr>
                <w:rFonts w:eastAsia="Calibri"/>
                <w:lang w:eastAsia="en-US"/>
              </w:rPr>
            </w:pPr>
            <w:r w:rsidRPr="003E0CD0">
              <w:rPr>
                <w:rFonts w:eastAsia="Calibri"/>
                <w:lang w:eastAsia="en-US"/>
              </w:rPr>
              <w:t>5</w:t>
            </w:r>
          </w:p>
        </w:tc>
        <w:tc>
          <w:tcPr>
            <w:tcW w:w="7353" w:type="dxa"/>
            <w:tcBorders>
              <w:top w:val="single" w:sz="4" w:space="0" w:color="auto"/>
              <w:left w:val="single" w:sz="4" w:space="0" w:color="auto"/>
              <w:bottom w:val="single" w:sz="4" w:space="0" w:color="auto"/>
              <w:right w:val="single" w:sz="4" w:space="0" w:color="auto"/>
            </w:tcBorders>
            <w:hideMark/>
          </w:tcPr>
          <w:p w:rsidR="00301C01" w:rsidRPr="003E0CD0" w:rsidRDefault="00301C01" w:rsidP="00550283">
            <w:pPr>
              <w:spacing w:line="276" w:lineRule="auto"/>
            </w:pPr>
            <w:r w:rsidRPr="003E0CD0">
              <w:t>Детский спортивный праздник</w:t>
            </w:r>
          </w:p>
        </w:tc>
        <w:tc>
          <w:tcPr>
            <w:tcW w:w="3240" w:type="dxa"/>
            <w:tcBorders>
              <w:top w:val="single" w:sz="4" w:space="0" w:color="auto"/>
              <w:left w:val="single" w:sz="4" w:space="0" w:color="auto"/>
              <w:bottom w:val="single" w:sz="4" w:space="0" w:color="auto"/>
              <w:right w:val="single" w:sz="4" w:space="0" w:color="auto"/>
            </w:tcBorders>
            <w:hideMark/>
          </w:tcPr>
          <w:p w:rsidR="00301C01" w:rsidRPr="003E0CD0" w:rsidRDefault="00301C01" w:rsidP="00550283">
            <w:pPr>
              <w:spacing w:line="276" w:lineRule="auto"/>
              <w:jc w:val="center"/>
              <w:rPr>
                <w:rFonts w:eastAsia="Calibri"/>
                <w:lang w:eastAsia="en-US"/>
              </w:rPr>
            </w:pPr>
            <w:r w:rsidRPr="003E0CD0">
              <w:rPr>
                <w:rFonts w:eastAsia="Calibri"/>
                <w:lang w:eastAsia="en-US"/>
              </w:rPr>
              <w:t>июнь</w:t>
            </w:r>
          </w:p>
        </w:tc>
        <w:tc>
          <w:tcPr>
            <w:tcW w:w="2880" w:type="dxa"/>
            <w:tcBorders>
              <w:top w:val="single" w:sz="4" w:space="0" w:color="auto"/>
              <w:left w:val="single" w:sz="4" w:space="0" w:color="auto"/>
              <w:bottom w:val="single" w:sz="4" w:space="0" w:color="auto"/>
              <w:right w:val="single" w:sz="4" w:space="0" w:color="auto"/>
            </w:tcBorders>
            <w:hideMark/>
          </w:tcPr>
          <w:p w:rsidR="00301C01" w:rsidRPr="003E0CD0" w:rsidRDefault="0065556D" w:rsidP="00550283">
            <w:pPr>
              <w:spacing w:line="276" w:lineRule="auto"/>
              <w:jc w:val="center"/>
              <w:rPr>
                <w:rFonts w:eastAsia="Calibri"/>
                <w:lang w:eastAsia="en-US"/>
              </w:rPr>
            </w:pPr>
            <w:r>
              <w:rPr>
                <w:rFonts w:eastAsia="Calibri"/>
                <w:lang w:eastAsia="en-US"/>
              </w:rPr>
              <w:t>1</w:t>
            </w:r>
            <w:r w:rsidR="00DF2625" w:rsidRPr="003E0CD0">
              <w:rPr>
                <w:rFonts w:eastAsia="Calibri"/>
                <w:lang w:eastAsia="en-US"/>
              </w:rPr>
              <w:t>000</w:t>
            </w:r>
          </w:p>
        </w:tc>
      </w:tr>
      <w:tr w:rsidR="00040ACB" w:rsidRPr="003E0CD0" w:rsidTr="00550283">
        <w:trPr>
          <w:trHeight w:val="581"/>
        </w:trPr>
        <w:tc>
          <w:tcPr>
            <w:tcW w:w="675"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9A7A32" w:rsidP="00550283">
            <w:pPr>
              <w:spacing w:line="276" w:lineRule="auto"/>
              <w:jc w:val="center"/>
              <w:rPr>
                <w:rFonts w:eastAsia="Calibri"/>
                <w:lang w:eastAsia="en-US"/>
              </w:rPr>
            </w:pPr>
            <w:r w:rsidRPr="003E0CD0">
              <w:rPr>
                <w:rFonts w:eastAsia="Calibri"/>
                <w:lang w:eastAsia="en-US"/>
              </w:rPr>
              <w:t>6</w:t>
            </w:r>
            <w:r w:rsidR="00040ACB" w:rsidRPr="003E0CD0">
              <w:rPr>
                <w:rFonts w:eastAsia="Calibri"/>
                <w:lang w:eastAsia="en-US"/>
              </w:rPr>
              <w:t>.</w:t>
            </w:r>
          </w:p>
        </w:tc>
        <w:tc>
          <w:tcPr>
            <w:tcW w:w="7353" w:type="dxa"/>
            <w:tcBorders>
              <w:top w:val="single" w:sz="4" w:space="0" w:color="auto"/>
              <w:left w:val="single" w:sz="4" w:space="0" w:color="auto"/>
              <w:bottom w:val="single" w:sz="4" w:space="0" w:color="auto"/>
              <w:right w:val="single" w:sz="4" w:space="0" w:color="auto"/>
            </w:tcBorders>
            <w:hideMark/>
          </w:tcPr>
          <w:p w:rsidR="00040ACB" w:rsidRPr="003E0CD0" w:rsidRDefault="00D77E3A" w:rsidP="00550283">
            <w:pPr>
              <w:spacing w:line="276" w:lineRule="auto"/>
              <w:rPr>
                <w:rFonts w:eastAsia="Calibri"/>
                <w:lang w:eastAsia="en-US"/>
              </w:rPr>
            </w:pPr>
            <w:r>
              <w:rPr>
                <w:rFonts w:eastAsia="Calibri"/>
                <w:lang w:eastAsia="en-US"/>
              </w:rPr>
              <w:t>Детская спартакиада</w:t>
            </w:r>
          </w:p>
        </w:tc>
        <w:tc>
          <w:tcPr>
            <w:tcW w:w="3240" w:type="dxa"/>
            <w:tcBorders>
              <w:top w:val="single" w:sz="4" w:space="0" w:color="auto"/>
              <w:left w:val="single" w:sz="4" w:space="0" w:color="auto"/>
              <w:bottom w:val="single" w:sz="4" w:space="0" w:color="auto"/>
              <w:right w:val="single" w:sz="4" w:space="0" w:color="auto"/>
            </w:tcBorders>
            <w:hideMark/>
          </w:tcPr>
          <w:p w:rsidR="00040ACB" w:rsidRPr="003E0CD0" w:rsidRDefault="00301C01" w:rsidP="00550283">
            <w:pPr>
              <w:spacing w:line="276" w:lineRule="auto"/>
              <w:jc w:val="center"/>
              <w:rPr>
                <w:rFonts w:eastAsia="Calibri"/>
                <w:lang w:eastAsia="en-US"/>
              </w:rPr>
            </w:pPr>
            <w:r w:rsidRPr="003E0CD0">
              <w:rPr>
                <w:rFonts w:eastAsia="Calibri"/>
                <w:lang w:eastAsia="en-US"/>
              </w:rPr>
              <w:t>июнь</w:t>
            </w:r>
          </w:p>
        </w:tc>
        <w:tc>
          <w:tcPr>
            <w:tcW w:w="2880" w:type="dxa"/>
            <w:tcBorders>
              <w:top w:val="single" w:sz="4" w:space="0" w:color="auto"/>
              <w:left w:val="single" w:sz="4" w:space="0" w:color="auto"/>
              <w:bottom w:val="single" w:sz="4" w:space="0" w:color="auto"/>
              <w:right w:val="single" w:sz="4" w:space="0" w:color="auto"/>
            </w:tcBorders>
            <w:hideMark/>
          </w:tcPr>
          <w:p w:rsidR="00040ACB" w:rsidRPr="003E0CD0" w:rsidRDefault="0065556D" w:rsidP="00550283">
            <w:pPr>
              <w:spacing w:line="276" w:lineRule="auto"/>
              <w:jc w:val="center"/>
              <w:rPr>
                <w:rFonts w:eastAsia="Calibri"/>
                <w:lang w:eastAsia="en-US"/>
              </w:rPr>
            </w:pPr>
            <w:r>
              <w:rPr>
                <w:rFonts w:eastAsia="Calibri"/>
                <w:lang w:eastAsia="en-US"/>
              </w:rPr>
              <w:t>1</w:t>
            </w:r>
            <w:r w:rsidR="00040ACB" w:rsidRPr="003E0CD0">
              <w:rPr>
                <w:rFonts w:eastAsia="Calibri"/>
                <w:lang w:eastAsia="en-US"/>
              </w:rPr>
              <w:t>000</w:t>
            </w:r>
          </w:p>
        </w:tc>
      </w:tr>
      <w:tr w:rsidR="00040ACB" w:rsidRPr="003E0CD0" w:rsidTr="00550283">
        <w:tc>
          <w:tcPr>
            <w:tcW w:w="675"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9A7A32" w:rsidP="00550283">
            <w:pPr>
              <w:spacing w:line="276" w:lineRule="auto"/>
              <w:jc w:val="center"/>
              <w:rPr>
                <w:rFonts w:eastAsia="Calibri"/>
                <w:lang w:eastAsia="en-US"/>
              </w:rPr>
            </w:pPr>
            <w:r w:rsidRPr="003E0CD0">
              <w:rPr>
                <w:rFonts w:eastAsia="Calibri"/>
                <w:lang w:eastAsia="en-US"/>
              </w:rPr>
              <w:t>7</w:t>
            </w:r>
            <w:r w:rsidR="00040ACB" w:rsidRPr="003E0CD0">
              <w:rPr>
                <w:rFonts w:eastAsia="Calibri"/>
                <w:lang w:eastAsia="en-US"/>
              </w:rPr>
              <w:t>.</w:t>
            </w:r>
          </w:p>
        </w:tc>
        <w:tc>
          <w:tcPr>
            <w:tcW w:w="735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301C01" w:rsidP="00550283">
            <w:pPr>
              <w:spacing w:line="276" w:lineRule="auto"/>
              <w:rPr>
                <w:rFonts w:eastAsia="Calibri"/>
                <w:lang w:eastAsia="en-US"/>
              </w:rPr>
            </w:pPr>
            <w:r w:rsidRPr="003E0CD0">
              <w:rPr>
                <w:rFonts w:eastAsia="Calibri"/>
                <w:lang w:eastAsia="en-US"/>
              </w:rPr>
              <w:t>«</w:t>
            </w:r>
            <w:r w:rsidR="009A7A32" w:rsidRPr="003E0CD0">
              <w:rPr>
                <w:rFonts w:eastAsia="Calibri"/>
                <w:lang w:eastAsia="en-US"/>
              </w:rPr>
              <w:t>Вечер молодых семейных пар»</w:t>
            </w:r>
          </w:p>
        </w:tc>
        <w:tc>
          <w:tcPr>
            <w:tcW w:w="32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301C01" w:rsidP="00550283">
            <w:pPr>
              <w:spacing w:line="276" w:lineRule="auto"/>
              <w:jc w:val="center"/>
              <w:rPr>
                <w:rFonts w:eastAsia="Calibri"/>
                <w:lang w:eastAsia="en-US"/>
              </w:rPr>
            </w:pPr>
            <w:r w:rsidRPr="003E0CD0">
              <w:rPr>
                <w:rFonts w:eastAsia="Calibri"/>
                <w:lang w:eastAsia="en-US"/>
              </w:rPr>
              <w:t>июль</w:t>
            </w:r>
          </w:p>
        </w:tc>
        <w:tc>
          <w:tcPr>
            <w:tcW w:w="28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65556D" w:rsidP="00550283">
            <w:pPr>
              <w:spacing w:line="276" w:lineRule="auto"/>
              <w:jc w:val="center"/>
              <w:rPr>
                <w:rFonts w:eastAsia="Calibri"/>
                <w:lang w:eastAsia="en-US"/>
              </w:rPr>
            </w:pPr>
            <w:r>
              <w:rPr>
                <w:rFonts w:eastAsia="Calibri"/>
                <w:lang w:eastAsia="en-US"/>
              </w:rPr>
              <w:t>1</w:t>
            </w:r>
            <w:r w:rsidR="009A7A32" w:rsidRPr="003E0CD0">
              <w:rPr>
                <w:rFonts w:eastAsia="Calibri"/>
                <w:lang w:eastAsia="en-US"/>
              </w:rPr>
              <w:t>5</w:t>
            </w:r>
            <w:r w:rsidR="00040ACB" w:rsidRPr="003E0CD0">
              <w:rPr>
                <w:rFonts w:eastAsia="Calibri"/>
                <w:lang w:eastAsia="en-US"/>
              </w:rPr>
              <w:t>00</w:t>
            </w:r>
          </w:p>
        </w:tc>
      </w:tr>
      <w:tr w:rsidR="00040ACB" w:rsidRPr="003E0CD0" w:rsidTr="00550283">
        <w:tc>
          <w:tcPr>
            <w:tcW w:w="675"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9A7A32" w:rsidP="00550283">
            <w:pPr>
              <w:spacing w:line="276" w:lineRule="auto"/>
              <w:jc w:val="center"/>
              <w:rPr>
                <w:rFonts w:eastAsia="Calibri"/>
                <w:lang w:eastAsia="en-US"/>
              </w:rPr>
            </w:pPr>
            <w:r w:rsidRPr="003E0CD0">
              <w:rPr>
                <w:rFonts w:eastAsia="Calibri"/>
                <w:lang w:eastAsia="en-US"/>
              </w:rPr>
              <w:t>8</w:t>
            </w:r>
            <w:r w:rsidR="00040ACB" w:rsidRPr="003E0CD0">
              <w:rPr>
                <w:rFonts w:eastAsia="Calibri"/>
                <w:lang w:eastAsia="en-US"/>
              </w:rPr>
              <w:t>.</w:t>
            </w:r>
          </w:p>
        </w:tc>
        <w:tc>
          <w:tcPr>
            <w:tcW w:w="735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550283">
            <w:pPr>
              <w:spacing w:line="276" w:lineRule="auto"/>
              <w:rPr>
                <w:rFonts w:eastAsia="Calibri"/>
                <w:lang w:eastAsia="en-US"/>
              </w:rPr>
            </w:pPr>
            <w:r w:rsidRPr="003E0CD0">
              <w:rPr>
                <w:lang w:eastAsia="en-US"/>
              </w:rPr>
              <w:t>День здоровья, посвящённый Дню физкультурника.</w:t>
            </w:r>
          </w:p>
        </w:tc>
        <w:tc>
          <w:tcPr>
            <w:tcW w:w="32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550283">
            <w:pPr>
              <w:spacing w:line="276" w:lineRule="auto"/>
              <w:jc w:val="center"/>
              <w:rPr>
                <w:rFonts w:eastAsia="Calibri"/>
                <w:lang w:eastAsia="en-US"/>
              </w:rPr>
            </w:pPr>
            <w:r w:rsidRPr="003E0CD0">
              <w:rPr>
                <w:rFonts w:eastAsia="Calibri"/>
                <w:lang w:eastAsia="en-US"/>
              </w:rPr>
              <w:t>август</w:t>
            </w:r>
          </w:p>
        </w:tc>
        <w:tc>
          <w:tcPr>
            <w:tcW w:w="28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65556D" w:rsidP="00550283">
            <w:pPr>
              <w:spacing w:line="276" w:lineRule="auto"/>
              <w:jc w:val="center"/>
              <w:rPr>
                <w:rFonts w:eastAsia="Calibri"/>
                <w:lang w:eastAsia="en-US"/>
              </w:rPr>
            </w:pPr>
            <w:r>
              <w:rPr>
                <w:rFonts w:eastAsia="Calibri"/>
                <w:lang w:eastAsia="en-US"/>
              </w:rPr>
              <w:t>1</w:t>
            </w:r>
            <w:r w:rsidR="00040ACB" w:rsidRPr="003E0CD0">
              <w:rPr>
                <w:rFonts w:eastAsia="Calibri"/>
                <w:lang w:eastAsia="en-US"/>
              </w:rPr>
              <w:t>000</w:t>
            </w:r>
          </w:p>
        </w:tc>
      </w:tr>
      <w:tr w:rsidR="00040ACB" w:rsidRPr="003E0CD0" w:rsidTr="00550283">
        <w:tc>
          <w:tcPr>
            <w:tcW w:w="675"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9A7A32" w:rsidP="00550283">
            <w:pPr>
              <w:spacing w:line="276" w:lineRule="auto"/>
              <w:jc w:val="center"/>
              <w:rPr>
                <w:rFonts w:eastAsia="Calibri"/>
                <w:lang w:eastAsia="en-US"/>
              </w:rPr>
            </w:pPr>
            <w:r w:rsidRPr="003E0CD0">
              <w:rPr>
                <w:rFonts w:eastAsia="Calibri"/>
                <w:lang w:eastAsia="en-US"/>
              </w:rPr>
              <w:t>9</w:t>
            </w:r>
            <w:r w:rsidR="00040ACB" w:rsidRPr="003E0CD0">
              <w:rPr>
                <w:rFonts w:eastAsia="Calibri"/>
                <w:lang w:eastAsia="en-US"/>
              </w:rPr>
              <w:t>.</w:t>
            </w:r>
          </w:p>
        </w:tc>
        <w:tc>
          <w:tcPr>
            <w:tcW w:w="735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550283">
            <w:pPr>
              <w:spacing w:line="276" w:lineRule="auto"/>
              <w:rPr>
                <w:rFonts w:eastAsia="Calibri"/>
                <w:lang w:eastAsia="en-US"/>
              </w:rPr>
            </w:pPr>
            <w:r w:rsidRPr="003E0CD0">
              <w:rPr>
                <w:lang w:eastAsia="en-US"/>
              </w:rPr>
              <w:t>Декада инвалидов – спортивные соревнования.</w:t>
            </w:r>
          </w:p>
        </w:tc>
        <w:tc>
          <w:tcPr>
            <w:tcW w:w="32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550283">
            <w:pPr>
              <w:spacing w:line="276" w:lineRule="auto"/>
              <w:jc w:val="center"/>
              <w:rPr>
                <w:rFonts w:eastAsia="Calibri"/>
                <w:lang w:eastAsia="en-US"/>
              </w:rPr>
            </w:pPr>
            <w:r w:rsidRPr="003E0CD0">
              <w:rPr>
                <w:rFonts w:eastAsia="Calibri"/>
                <w:lang w:eastAsia="en-US"/>
              </w:rPr>
              <w:t>декабрь</w:t>
            </w:r>
          </w:p>
        </w:tc>
        <w:tc>
          <w:tcPr>
            <w:tcW w:w="28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65556D" w:rsidP="00550283">
            <w:pPr>
              <w:spacing w:line="276" w:lineRule="auto"/>
              <w:jc w:val="center"/>
              <w:rPr>
                <w:rFonts w:eastAsia="Calibri"/>
                <w:lang w:eastAsia="en-US"/>
              </w:rPr>
            </w:pPr>
            <w:r>
              <w:rPr>
                <w:rFonts w:eastAsia="Calibri"/>
                <w:lang w:eastAsia="en-US"/>
              </w:rPr>
              <w:t>1</w:t>
            </w:r>
            <w:r w:rsidR="00040ACB" w:rsidRPr="003E0CD0">
              <w:rPr>
                <w:rFonts w:eastAsia="Calibri"/>
                <w:lang w:eastAsia="en-US"/>
              </w:rPr>
              <w:t>000</w:t>
            </w:r>
          </w:p>
        </w:tc>
      </w:tr>
      <w:tr w:rsidR="00040ACB" w:rsidRPr="003E0CD0" w:rsidTr="00550283">
        <w:tc>
          <w:tcPr>
            <w:tcW w:w="675"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9A7A32" w:rsidP="00550283">
            <w:pPr>
              <w:spacing w:line="276" w:lineRule="auto"/>
              <w:jc w:val="center"/>
              <w:rPr>
                <w:rFonts w:eastAsia="Calibri"/>
                <w:lang w:eastAsia="en-US"/>
              </w:rPr>
            </w:pPr>
            <w:r w:rsidRPr="003E0CD0">
              <w:rPr>
                <w:rFonts w:eastAsia="Calibri"/>
                <w:lang w:eastAsia="en-US"/>
              </w:rPr>
              <w:t>10</w:t>
            </w:r>
          </w:p>
        </w:tc>
        <w:tc>
          <w:tcPr>
            <w:tcW w:w="735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550283">
            <w:pPr>
              <w:spacing w:line="276" w:lineRule="auto"/>
              <w:rPr>
                <w:rFonts w:eastAsia="Calibri"/>
                <w:lang w:eastAsia="en-US"/>
              </w:rPr>
            </w:pPr>
            <w:r w:rsidRPr="003E0CD0">
              <w:rPr>
                <w:rFonts w:eastAsia="Calibri"/>
                <w:lang w:eastAsia="en-US"/>
              </w:rPr>
              <w:t>Новогодняя лыжная гонка.</w:t>
            </w:r>
          </w:p>
        </w:tc>
        <w:tc>
          <w:tcPr>
            <w:tcW w:w="32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550283">
            <w:pPr>
              <w:spacing w:line="276" w:lineRule="auto"/>
              <w:jc w:val="center"/>
              <w:rPr>
                <w:rFonts w:eastAsia="Calibri"/>
                <w:lang w:eastAsia="en-US"/>
              </w:rPr>
            </w:pPr>
            <w:r w:rsidRPr="003E0CD0">
              <w:rPr>
                <w:rFonts w:eastAsia="Calibri"/>
                <w:lang w:eastAsia="en-US"/>
              </w:rPr>
              <w:t>декабрь</w:t>
            </w:r>
          </w:p>
        </w:tc>
        <w:tc>
          <w:tcPr>
            <w:tcW w:w="28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65556D" w:rsidP="00550283">
            <w:pPr>
              <w:spacing w:line="276" w:lineRule="auto"/>
              <w:jc w:val="center"/>
              <w:rPr>
                <w:rFonts w:eastAsia="Calibri"/>
                <w:lang w:eastAsia="en-US"/>
              </w:rPr>
            </w:pPr>
            <w:r>
              <w:rPr>
                <w:rFonts w:eastAsia="Calibri"/>
                <w:lang w:eastAsia="en-US"/>
              </w:rPr>
              <w:t>1</w:t>
            </w:r>
            <w:r w:rsidR="00040ACB" w:rsidRPr="003E0CD0">
              <w:rPr>
                <w:rFonts w:eastAsia="Calibri"/>
                <w:lang w:eastAsia="en-US"/>
              </w:rPr>
              <w:t>000</w:t>
            </w:r>
          </w:p>
        </w:tc>
      </w:tr>
      <w:tr w:rsidR="00040ACB" w:rsidRPr="003E0CD0" w:rsidTr="00550283">
        <w:tc>
          <w:tcPr>
            <w:tcW w:w="675"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550283">
            <w:pPr>
              <w:spacing w:line="276" w:lineRule="auto"/>
              <w:jc w:val="center"/>
              <w:rPr>
                <w:rFonts w:eastAsia="Calibri"/>
                <w:lang w:eastAsia="en-US"/>
              </w:rPr>
            </w:pPr>
          </w:p>
        </w:tc>
        <w:tc>
          <w:tcPr>
            <w:tcW w:w="735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550283">
            <w:pPr>
              <w:spacing w:line="276" w:lineRule="auto"/>
              <w:jc w:val="center"/>
              <w:rPr>
                <w:rFonts w:eastAsia="Calibri"/>
                <w:lang w:eastAsia="en-US"/>
              </w:rPr>
            </w:pPr>
            <w:r w:rsidRPr="003E0CD0">
              <w:rPr>
                <w:rFonts w:eastAsia="Calibri"/>
                <w:lang w:eastAsia="en-US"/>
              </w:rPr>
              <w:t>Итого:</w:t>
            </w:r>
          </w:p>
        </w:tc>
        <w:tc>
          <w:tcPr>
            <w:tcW w:w="3240"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550283">
            <w:pPr>
              <w:spacing w:line="276" w:lineRule="auto"/>
              <w:jc w:val="center"/>
              <w:rPr>
                <w:rFonts w:eastAsia="Calibri"/>
                <w:lang w:eastAsia="en-US"/>
              </w:rPr>
            </w:pPr>
          </w:p>
        </w:tc>
        <w:tc>
          <w:tcPr>
            <w:tcW w:w="28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65556D" w:rsidP="00550283">
            <w:pPr>
              <w:spacing w:line="276" w:lineRule="auto"/>
              <w:jc w:val="center"/>
              <w:rPr>
                <w:rFonts w:eastAsia="Calibri"/>
                <w:b/>
                <w:lang w:eastAsia="en-US"/>
              </w:rPr>
            </w:pPr>
            <w:r>
              <w:rPr>
                <w:rFonts w:eastAsia="Calibri"/>
                <w:b/>
                <w:lang w:eastAsia="en-US"/>
              </w:rPr>
              <w:t>1</w:t>
            </w:r>
            <w:r w:rsidR="00301C01" w:rsidRPr="003E0CD0">
              <w:rPr>
                <w:rFonts w:eastAsia="Calibri"/>
                <w:b/>
                <w:lang w:eastAsia="en-US"/>
              </w:rPr>
              <w:t>00</w:t>
            </w:r>
            <w:r w:rsidR="00040ACB" w:rsidRPr="003E0CD0">
              <w:rPr>
                <w:rFonts w:eastAsia="Calibri"/>
                <w:b/>
                <w:lang w:eastAsia="en-US"/>
              </w:rPr>
              <w:t>00</w:t>
            </w:r>
          </w:p>
        </w:tc>
      </w:tr>
      <w:tr w:rsidR="00040ACB" w:rsidRPr="003E0CD0" w:rsidTr="00040ACB">
        <w:tc>
          <w:tcPr>
            <w:tcW w:w="14148" w:type="dxa"/>
            <w:gridSpan w:val="4"/>
            <w:tcBorders>
              <w:top w:val="single" w:sz="4" w:space="0" w:color="auto"/>
              <w:left w:val="single" w:sz="4" w:space="0" w:color="auto"/>
              <w:bottom w:val="single" w:sz="4" w:space="0" w:color="auto"/>
              <w:right w:val="single" w:sz="4" w:space="0" w:color="auto"/>
            </w:tcBorders>
            <w:hideMark/>
          </w:tcPr>
          <w:p w:rsidR="00040ACB" w:rsidRPr="003E0CD0" w:rsidRDefault="00040ACB" w:rsidP="0065556D">
            <w:pPr>
              <w:tabs>
                <w:tab w:val="left" w:pos="7770"/>
              </w:tabs>
              <w:spacing w:line="276" w:lineRule="auto"/>
              <w:rPr>
                <w:rFonts w:eastAsia="Calibri"/>
                <w:b/>
                <w:lang w:eastAsia="en-US"/>
              </w:rPr>
            </w:pPr>
            <w:r w:rsidRPr="003E0CD0">
              <w:rPr>
                <w:rFonts w:eastAsia="Calibri"/>
                <w:b/>
                <w:lang w:eastAsia="en-US"/>
              </w:rPr>
              <w:t xml:space="preserve"> ВСЕГО:                                                                                                                </w:t>
            </w:r>
            <w:r w:rsidR="0065556D">
              <w:rPr>
                <w:rFonts w:eastAsia="Calibri"/>
                <w:b/>
                <w:lang w:eastAsia="en-US"/>
              </w:rPr>
              <w:t>1</w:t>
            </w:r>
            <w:r w:rsidRPr="003E0CD0">
              <w:rPr>
                <w:rFonts w:eastAsia="Calibri"/>
                <w:b/>
                <w:lang w:eastAsia="en-US"/>
              </w:rPr>
              <w:t>0,000 рублей</w:t>
            </w:r>
          </w:p>
        </w:tc>
      </w:tr>
    </w:tbl>
    <w:p w:rsidR="00040ACB" w:rsidRPr="003E0CD0" w:rsidRDefault="00040ACB" w:rsidP="00040ACB">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357"/>
        <w:gridCol w:w="2510"/>
      </w:tblGrid>
      <w:tr w:rsidR="00040ACB" w:rsidRPr="003E0CD0" w:rsidTr="00F00494">
        <w:trPr>
          <w:cantSplit/>
          <w:trHeight w:val="317"/>
        </w:trPr>
        <w:tc>
          <w:tcPr>
            <w:tcW w:w="2357" w:type="dxa"/>
            <w:vMerge w:val="restart"/>
            <w:tcBorders>
              <w:top w:val="single" w:sz="4" w:space="0" w:color="auto"/>
              <w:left w:val="single" w:sz="4" w:space="0" w:color="auto"/>
              <w:bottom w:val="single" w:sz="4" w:space="0" w:color="auto"/>
              <w:right w:val="single" w:sz="4" w:space="0" w:color="auto"/>
            </w:tcBorders>
            <w:hideMark/>
          </w:tcPr>
          <w:p w:rsidR="00040ACB" w:rsidRPr="003E0CD0" w:rsidRDefault="00040ACB" w:rsidP="00FF3BAA">
            <w:pPr>
              <w:spacing w:line="276" w:lineRule="auto"/>
              <w:jc w:val="both"/>
              <w:rPr>
                <w:i/>
                <w:lang w:eastAsia="en-US"/>
              </w:rPr>
            </w:pPr>
            <w:r w:rsidRPr="003E0CD0">
              <w:rPr>
                <w:szCs w:val="28"/>
                <w:lang w:eastAsia="en-US"/>
              </w:rPr>
              <w:t>Объем средств, необходимых для выполнени</w:t>
            </w:r>
            <w:r w:rsidR="00966FF0" w:rsidRPr="003E0CD0">
              <w:rPr>
                <w:szCs w:val="28"/>
                <w:lang w:eastAsia="en-US"/>
              </w:rPr>
              <w:t>я муниципального задания на 201</w:t>
            </w:r>
            <w:r w:rsidR="00FF3BAA">
              <w:rPr>
                <w:szCs w:val="28"/>
                <w:lang w:eastAsia="en-US"/>
              </w:rPr>
              <w:t xml:space="preserve">8 </w:t>
            </w:r>
            <w:r w:rsidRPr="003E0CD0">
              <w:rPr>
                <w:szCs w:val="28"/>
                <w:lang w:eastAsia="en-US"/>
              </w:rPr>
              <w:t xml:space="preserve">год, </w:t>
            </w:r>
            <w:proofErr w:type="spellStart"/>
            <w:r w:rsidRPr="003E0CD0">
              <w:rPr>
                <w:szCs w:val="28"/>
                <w:lang w:eastAsia="en-US"/>
              </w:rPr>
              <w:t>тыс</w:t>
            </w:r>
            <w:proofErr w:type="gramStart"/>
            <w:r w:rsidRPr="003E0CD0">
              <w:rPr>
                <w:szCs w:val="28"/>
                <w:lang w:eastAsia="en-US"/>
              </w:rPr>
              <w:t>.р</w:t>
            </w:r>
            <w:proofErr w:type="gramEnd"/>
            <w:r w:rsidRPr="003E0CD0">
              <w:rPr>
                <w:szCs w:val="28"/>
                <w:lang w:eastAsia="en-US"/>
              </w:rPr>
              <w:t>уб</w:t>
            </w:r>
            <w:proofErr w:type="spellEnd"/>
            <w:r w:rsidRPr="003E0CD0">
              <w:rPr>
                <w:szCs w:val="28"/>
                <w:lang w:eastAsia="en-US"/>
              </w:rPr>
              <w:t>.</w:t>
            </w:r>
          </w:p>
        </w:tc>
        <w:tc>
          <w:tcPr>
            <w:tcW w:w="2510" w:type="dxa"/>
            <w:vMerge w:val="restart"/>
            <w:tcBorders>
              <w:top w:val="single" w:sz="4" w:space="0" w:color="auto"/>
              <w:left w:val="single" w:sz="4" w:space="0" w:color="auto"/>
              <w:bottom w:val="single" w:sz="4" w:space="0" w:color="auto"/>
              <w:right w:val="single" w:sz="4" w:space="0" w:color="auto"/>
            </w:tcBorders>
            <w:vAlign w:val="center"/>
            <w:hideMark/>
          </w:tcPr>
          <w:p w:rsidR="00040ACB" w:rsidRPr="003E0CD0" w:rsidRDefault="00966FF0" w:rsidP="00F00494">
            <w:pPr>
              <w:spacing w:line="276" w:lineRule="auto"/>
              <w:jc w:val="center"/>
              <w:rPr>
                <w:i/>
                <w:lang w:eastAsia="en-US"/>
              </w:rPr>
            </w:pPr>
            <w:r w:rsidRPr="003E0CD0">
              <w:rPr>
                <w:i/>
                <w:lang w:eastAsia="en-US"/>
              </w:rPr>
              <w:t xml:space="preserve">2017 </w:t>
            </w:r>
            <w:r w:rsidR="00040ACB" w:rsidRPr="003E0CD0">
              <w:rPr>
                <w:i/>
                <w:lang w:eastAsia="en-US"/>
              </w:rPr>
              <w:t>год</w:t>
            </w:r>
          </w:p>
        </w:tc>
      </w:tr>
      <w:tr w:rsidR="00040ACB" w:rsidRPr="003E0CD0" w:rsidTr="00040ACB">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i/>
                <w:lang w:eastAsia="en-US"/>
              </w:rPr>
            </w:pPr>
          </w:p>
        </w:tc>
      </w:tr>
      <w:tr w:rsidR="00040ACB" w:rsidRPr="003E0CD0" w:rsidTr="00F00494">
        <w:trPr>
          <w:cantSplit/>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i/>
                <w:lang w:eastAsia="en-US"/>
              </w:rPr>
            </w:pPr>
          </w:p>
        </w:tc>
        <w:tc>
          <w:tcPr>
            <w:tcW w:w="2510"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B57DC3" w:rsidP="00F00494">
            <w:pPr>
              <w:spacing w:line="276" w:lineRule="auto"/>
              <w:jc w:val="center"/>
              <w:rPr>
                <w:i/>
                <w:lang w:eastAsia="en-US"/>
              </w:rPr>
            </w:pPr>
            <w:r>
              <w:rPr>
                <w:i/>
                <w:lang w:eastAsia="en-US"/>
              </w:rPr>
              <w:t>6149,1</w:t>
            </w:r>
          </w:p>
        </w:tc>
      </w:tr>
    </w:tbl>
    <w:p w:rsidR="00040ACB" w:rsidRPr="003E0CD0" w:rsidRDefault="00040ACB" w:rsidP="00040ACB">
      <w:pPr>
        <w:jc w:val="both"/>
        <w:rPr>
          <w:i/>
        </w:rPr>
      </w:pPr>
    </w:p>
    <w:p w:rsidR="00040ACB" w:rsidRPr="003E0CD0" w:rsidRDefault="00040ACB" w:rsidP="00040ACB">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2808"/>
        <w:gridCol w:w="1620"/>
        <w:gridCol w:w="1260"/>
        <w:gridCol w:w="1260"/>
        <w:gridCol w:w="1260"/>
        <w:gridCol w:w="1363"/>
      </w:tblGrid>
      <w:tr w:rsidR="00040ACB" w:rsidRPr="003E0CD0" w:rsidTr="00040ACB">
        <w:trPr>
          <w:cantSplit/>
        </w:trPr>
        <w:tc>
          <w:tcPr>
            <w:tcW w:w="2808" w:type="dxa"/>
            <w:vMerge w:val="restart"/>
            <w:tcBorders>
              <w:top w:val="single" w:sz="4" w:space="0" w:color="auto"/>
              <w:left w:val="single" w:sz="4" w:space="0" w:color="auto"/>
              <w:bottom w:val="single" w:sz="4" w:space="0" w:color="auto"/>
              <w:right w:val="single" w:sz="4" w:space="0" w:color="auto"/>
            </w:tcBorders>
            <w:hideMark/>
          </w:tcPr>
          <w:p w:rsidR="00040ACB" w:rsidRPr="003E0CD0" w:rsidRDefault="00040ACB" w:rsidP="00FF3BAA">
            <w:pPr>
              <w:spacing w:line="276" w:lineRule="auto"/>
              <w:jc w:val="both"/>
              <w:rPr>
                <w:i/>
                <w:lang w:eastAsia="en-US"/>
              </w:rPr>
            </w:pPr>
            <w:r w:rsidRPr="003E0CD0">
              <w:rPr>
                <w:szCs w:val="28"/>
                <w:lang w:eastAsia="en-US"/>
              </w:rPr>
              <w:t>Квартальный</w:t>
            </w:r>
            <w:r w:rsidR="00966FF0" w:rsidRPr="003E0CD0">
              <w:rPr>
                <w:szCs w:val="28"/>
                <w:lang w:eastAsia="en-US"/>
              </w:rPr>
              <w:t xml:space="preserve"> график финансирования на 201</w:t>
            </w:r>
            <w:r w:rsidR="00FF3BAA">
              <w:rPr>
                <w:szCs w:val="28"/>
                <w:lang w:eastAsia="en-US"/>
              </w:rPr>
              <w:t>8</w:t>
            </w:r>
            <w:r w:rsidRPr="003E0CD0">
              <w:rPr>
                <w:szCs w:val="28"/>
                <w:lang w:eastAsia="en-US"/>
              </w:rPr>
              <w:t xml:space="preserve"> год, тыс. руб.</w:t>
            </w:r>
          </w:p>
        </w:tc>
        <w:tc>
          <w:tcPr>
            <w:tcW w:w="1620" w:type="dxa"/>
            <w:vMerge w:val="restart"/>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i/>
                <w:lang w:eastAsia="en-US"/>
              </w:rPr>
            </w:pPr>
            <w:r w:rsidRPr="003E0CD0">
              <w:rPr>
                <w:i/>
                <w:lang w:eastAsia="en-US"/>
              </w:rPr>
              <w:t>ВСЕГО:</w:t>
            </w:r>
          </w:p>
        </w:tc>
        <w:tc>
          <w:tcPr>
            <w:tcW w:w="5143" w:type="dxa"/>
            <w:gridSpan w:val="4"/>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i/>
                <w:lang w:eastAsia="en-US"/>
              </w:rPr>
            </w:pPr>
            <w:r w:rsidRPr="003E0CD0">
              <w:rPr>
                <w:i/>
                <w:lang w:eastAsia="en-US"/>
              </w:rPr>
              <w:t>В том числе:</w:t>
            </w:r>
          </w:p>
        </w:tc>
      </w:tr>
      <w:tr w:rsidR="00040ACB" w:rsidRPr="003E0CD0" w:rsidTr="00040ACB">
        <w:trPr>
          <w:cantSplit/>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i/>
                <w:lang w:eastAsia="en-US"/>
              </w:rPr>
            </w:pPr>
          </w:p>
        </w:tc>
        <w:tc>
          <w:tcPr>
            <w:tcW w:w="1260" w:type="dxa"/>
            <w:vMerge w:val="restart"/>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both"/>
              <w:rPr>
                <w:i/>
                <w:lang w:eastAsia="en-US"/>
              </w:rPr>
            </w:pPr>
            <w:r w:rsidRPr="003E0CD0">
              <w:rPr>
                <w:i/>
                <w:lang w:eastAsia="en-US"/>
              </w:rPr>
              <w:t>1 квартал</w:t>
            </w:r>
          </w:p>
          <w:p w:rsidR="00040ACB" w:rsidRPr="003E0CD0" w:rsidRDefault="00040ACB">
            <w:pPr>
              <w:spacing w:line="276" w:lineRule="auto"/>
              <w:jc w:val="both"/>
              <w:rPr>
                <w:i/>
                <w:lang w:eastAsia="en-US"/>
              </w:rPr>
            </w:pPr>
          </w:p>
        </w:tc>
        <w:tc>
          <w:tcPr>
            <w:tcW w:w="1260" w:type="dxa"/>
            <w:vMerge w:val="restart"/>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both"/>
              <w:rPr>
                <w:i/>
                <w:lang w:eastAsia="en-US"/>
              </w:rPr>
            </w:pPr>
            <w:r w:rsidRPr="003E0CD0">
              <w:rPr>
                <w:i/>
                <w:lang w:eastAsia="en-US"/>
              </w:rPr>
              <w:t>2 квартал</w:t>
            </w:r>
          </w:p>
          <w:p w:rsidR="00040ACB" w:rsidRPr="003E0CD0" w:rsidRDefault="00040ACB">
            <w:pPr>
              <w:spacing w:line="276" w:lineRule="auto"/>
              <w:jc w:val="both"/>
              <w:rPr>
                <w:i/>
                <w:lang w:eastAsia="en-US"/>
              </w:rPr>
            </w:pPr>
          </w:p>
        </w:tc>
        <w:tc>
          <w:tcPr>
            <w:tcW w:w="1260" w:type="dxa"/>
            <w:vMerge w:val="restart"/>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both"/>
              <w:rPr>
                <w:i/>
                <w:lang w:eastAsia="en-US"/>
              </w:rPr>
            </w:pPr>
            <w:r w:rsidRPr="003E0CD0">
              <w:rPr>
                <w:i/>
                <w:lang w:eastAsia="en-US"/>
              </w:rPr>
              <w:t>3 квартал</w:t>
            </w:r>
          </w:p>
          <w:p w:rsidR="00040ACB" w:rsidRPr="003E0CD0" w:rsidRDefault="00040ACB">
            <w:pPr>
              <w:spacing w:line="276" w:lineRule="auto"/>
              <w:jc w:val="both"/>
              <w:rPr>
                <w:i/>
                <w:lang w:eastAsia="en-US"/>
              </w:rPr>
            </w:pPr>
          </w:p>
        </w:tc>
        <w:tc>
          <w:tcPr>
            <w:tcW w:w="1363" w:type="dxa"/>
            <w:vMerge w:val="restart"/>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both"/>
              <w:rPr>
                <w:i/>
                <w:lang w:eastAsia="en-US"/>
              </w:rPr>
            </w:pPr>
            <w:r w:rsidRPr="003E0CD0">
              <w:rPr>
                <w:i/>
                <w:lang w:eastAsia="en-US"/>
              </w:rPr>
              <w:t>4 квартал</w:t>
            </w:r>
          </w:p>
          <w:p w:rsidR="00040ACB" w:rsidRPr="003E0CD0" w:rsidRDefault="00040ACB">
            <w:pPr>
              <w:spacing w:line="276" w:lineRule="auto"/>
              <w:jc w:val="both"/>
              <w:rPr>
                <w:i/>
                <w:lang w:eastAsia="en-US"/>
              </w:rPr>
            </w:pPr>
          </w:p>
        </w:tc>
      </w:tr>
      <w:tr w:rsidR="00040ACB" w:rsidRPr="003E0CD0" w:rsidTr="00040AC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i/>
                <w:lang w:eastAsia="en-US"/>
              </w:rPr>
            </w:pPr>
          </w:p>
        </w:tc>
        <w:tc>
          <w:tcPr>
            <w:tcW w:w="1620" w:type="dxa"/>
            <w:tcBorders>
              <w:top w:val="nil"/>
              <w:left w:val="single" w:sz="4" w:space="0" w:color="auto"/>
              <w:bottom w:val="single" w:sz="4" w:space="0" w:color="auto"/>
              <w:right w:val="single" w:sz="4" w:space="0" w:color="auto"/>
            </w:tcBorders>
          </w:tcPr>
          <w:p w:rsidR="00040ACB" w:rsidRPr="003E0CD0" w:rsidRDefault="00040ACB">
            <w:pPr>
              <w:spacing w:line="276" w:lineRule="auto"/>
              <w:jc w:val="center"/>
              <w:rPr>
                <w:b/>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i/>
                <w:lang w:eastAsia="en-US"/>
              </w:rPr>
            </w:pPr>
          </w:p>
        </w:tc>
      </w:tr>
      <w:tr w:rsidR="00040ACB" w:rsidRPr="003E0CD0" w:rsidTr="00040ACB">
        <w:tc>
          <w:tcPr>
            <w:tcW w:w="2808" w:type="dxa"/>
            <w:tcBorders>
              <w:top w:val="single" w:sz="4" w:space="0" w:color="auto"/>
              <w:left w:val="single" w:sz="4" w:space="0" w:color="auto"/>
              <w:bottom w:val="single" w:sz="4" w:space="0" w:color="auto"/>
              <w:right w:val="single" w:sz="4" w:space="0" w:color="auto"/>
            </w:tcBorders>
            <w:hideMark/>
          </w:tcPr>
          <w:p w:rsidR="00040ACB" w:rsidRPr="003E0CD0" w:rsidRDefault="00040ACB" w:rsidP="00FF3BAA">
            <w:pPr>
              <w:spacing w:line="276" w:lineRule="auto"/>
              <w:jc w:val="both"/>
              <w:rPr>
                <w:i/>
                <w:lang w:eastAsia="en-US"/>
              </w:rPr>
            </w:pPr>
            <w:r w:rsidRPr="003E0CD0">
              <w:rPr>
                <w:i/>
                <w:lang w:eastAsia="en-US"/>
              </w:rPr>
              <w:t>МКУ КДО «</w:t>
            </w:r>
            <w:r w:rsidR="00FF3BAA">
              <w:rPr>
                <w:i/>
                <w:lang w:eastAsia="en-US"/>
              </w:rPr>
              <w:t>Унисон</w:t>
            </w:r>
            <w:r w:rsidRPr="003E0CD0">
              <w:rPr>
                <w:i/>
                <w:lang w:eastAsia="en-US"/>
              </w:rPr>
              <w:t>»</w:t>
            </w:r>
          </w:p>
        </w:tc>
        <w:tc>
          <w:tcPr>
            <w:tcW w:w="1620" w:type="dxa"/>
            <w:tcBorders>
              <w:top w:val="single" w:sz="4" w:space="0" w:color="auto"/>
              <w:left w:val="single" w:sz="4" w:space="0" w:color="auto"/>
              <w:bottom w:val="single" w:sz="4" w:space="0" w:color="auto"/>
              <w:right w:val="single" w:sz="4" w:space="0" w:color="auto"/>
            </w:tcBorders>
            <w:hideMark/>
          </w:tcPr>
          <w:p w:rsidR="00040ACB" w:rsidRPr="003E0CD0" w:rsidRDefault="00B57DC3">
            <w:pPr>
              <w:spacing w:line="276" w:lineRule="auto"/>
              <w:rPr>
                <w:i/>
                <w:lang w:eastAsia="en-US"/>
              </w:rPr>
            </w:pPr>
            <w:r>
              <w:rPr>
                <w:i/>
                <w:lang w:eastAsia="en-US"/>
              </w:rPr>
              <w:t>6149,1</w:t>
            </w:r>
          </w:p>
        </w:tc>
        <w:tc>
          <w:tcPr>
            <w:tcW w:w="1260" w:type="dxa"/>
            <w:tcBorders>
              <w:top w:val="single" w:sz="4" w:space="0" w:color="auto"/>
              <w:left w:val="single" w:sz="4" w:space="0" w:color="auto"/>
              <w:bottom w:val="single" w:sz="4" w:space="0" w:color="auto"/>
              <w:right w:val="single" w:sz="4" w:space="0" w:color="auto"/>
            </w:tcBorders>
            <w:hideMark/>
          </w:tcPr>
          <w:p w:rsidR="00040ACB" w:rsidRPr="003E0CD0" w:rsidRDefault="00B57DC3">
            <w:pPr>
              <w:spacing w:line="276" w:lineRule="auto"/>
              <w:jc w:val="both"/>
              <w:rPr>
                <w:i/>
                <w:lang w:eastAsia="en-US"/>
              </w:rPr>
            </w:pPr>
            <w:r>
              <w:rPr>
                <w:i/>
                <w:lang w:eastAsia="en-US"/>
              </w:rPr>
              <w:t>1537,3</w:t>
            </w:r>
          </w:p>
        </w:tc>
        <w:tc>
          <w:tcPr>
            <w:tcW w:w="1260" w:type="dxa"/>
            <w:tcBorders>
              <w:top w:val="single" w:sz="4" w:space="0" w:color="auto"/>
              <w:left w:val="single" w:sz="4" w:space="0" w:color="auto"/>
              <w:bottom w:val="single" w:sz="4" w:space="0" w:color="auto"/>
              <w:right w:val="single" w:sz="4" w:space="0" w:color="auto"/>
            </w:tcBorders>
            <w:hideMark/>
          </w:tcPr>
          <w:p w:rsidR="00040ACB" w:rsidRPr="003E0CD0" w:rsidRDefault="00B57DC3">
            <w:pPr>
              <w:spacing w:line="276" w:lineRule="auto"/>
              <w:jc w:val="both"/>
              <w:rPr>
                <w:i/>
                <w:lang w:eastAsia="en-US"/>
              </w:rPr>
            </w:pPr>
            <w:r>
              <w:rPr>
                <w:i/>
                <w:lang w:eastAsia="en-US"/>
              </w:rPr>
              <w:t>1537,3</w:t>
            </w:r>
          </w:p>
        </w:tc>
        <w:tc>
          <w:tcPr>
            <w:tcW w:w="1260" w:type="dxa"/>
            <w:tcBorders>
              <w:top w:val="single" w:sz="4" w:space="0" w:color="auto"/>
              <w:left w:val="single" w:sz="4" w:space="0" w:color="auto"/>
              <w:bottom w:val="single" w:sz="4" w:space="0" w:color="auto"/>
              <w:right w:val="single" w:sz="4" w:space="0" w:color="auto"/>
            </w:tcBorders>
            <w:hideMark/>
          </w:tcPr>
          <w:p w:rsidR="00040ACB" w:rsidRPr="003E0CD0" w:rsidRDefault="00B57DC3">
            <w:pPr>
              <w:spacing w:line="276" w:lineRule="auto"/>
              <w:jc w:val="both"/>
              <w:rPr>
                <w:i/>
                <w:lang w:eastAsia="en-US"/>
              </w:rPr>
            </w:pPr>
            <w:r>
              <w:rPr>
                <w:i/>
                <w:lang w:eastAsia="en-US"/>
              </w:rPr>
              <w:t>1537,3</w:t>
            </w:r>
          </w:p>
        </w:tc>
        <w:tc>
          <w:tcPr>
            <w:tcW w:w="1363" w:type="dxa"/>
            <w:tcBorders>
              <w:top w:val="single" w:sz="4" w:space="0" w:color="auto"/>
              <w:left w:val="single" w:sz="4" w:space="0" w:color="auto"/>
              <w:bottom w:val="single" w:sz="4" w:space="0" w:color="auto"/>
              <w:right w:val="single" w:sz="4" w:space="0" w:color="auto"/>
            </w:tcBorders>
            <w:hideMark/>
          </w:tcPr>
          <w:p w:rsidR="00040ACB" w:rsidRPr="003E0CD0" w:rsidRDefault="00B57DC3">
            <w:pPr>
              <w:spacing w:line="276" w:lineRule="auto"/>
              <w:jc w:val="both"/>
              <w:rPr>
                <w:i/>
                <w:lang w:eastAsia="en-US"/>
              </w:rPr>
            </w:pPr>
            <w:r>
              <w:rPr>
                <w:i/>
                <w:lang w:eastAsia="en-US"/>
              </w:rPr>
              <w:t>1537,2</w:t>
            </w:r>
          </w:p>
        </w:tc>
      </w:tr>
    </w:tbl>
    <w:p w:rsidR="00040ACB" w:rsidRPr="003E0CD0" w:rsidRDefault="00040ACB" w:rsidP="00040ACB">
      <w:pPr>
        <w:rPr>
          <w:sz w:val="28"/>
          <w:szCs w:val="28"/>
        </w:rPr>
      </w:pPr>
    </w:p>
    <w:p w:rsidR="00040ACB" w:rsidRPr="003E0CD0" w:rsidRDefault="00040ACB" w:rsidP="00040ACB">
      <w:pPr>
        <w:rPr>
          <w:b/>
          <w:i/>
          <w:sz w:val="28"/>
          <w:szCs w:val="28"/>
        </w:rPr>
      </w:pPr>
      <w:r w:rsidRPr="003E0CD0">
        <w:rPr>
          <w:b/>
          <w:i/>
          <w:sz w:val="28"/>
          <w:szCs w:val="28"/>
        </w:rPr>
        <w:t>Ожидаемые результаты оказания услуги.</w:t>
      </w:r>
    </w:p>
    <w:p w:rsidR="00040ACB" w:rsidRPr="003E0CD0" w:rsidRDefault="00040ACB" w:rsidP="00040ACB">
      <w:pPr>
        <w:rPr>
          <w:b/>
          <w:i/>
          <w:sz w:val="28"/>
          <w:szCs w:val="28"/>
        </w:rPr>
      </w:pPr>
    </w:p>
    <w:p w:rsidR="00040ACB" w:rsidRPr="003E0CD0" w:rsidRDefault="00040ACB" w:rsidP="00040ACB">
      <w:pPr>
        <w:rPr>
          <w:i/>
          <w:sz w:val="28"/>
          <w:szCs w:val="28"/>
        </w:rPr>
      </w:pPr>
      <w:r w:rsidRPr="003E0CD0">
        <w:rPr>
          <w:i/>
          <w:sz w:val="28"/>
          <w:szCs w:val="28"/>
        </w:rPr>
        <w:t>Организация досуга и приобщение жителей сел к творчеству, культурному развитию и самообразованию, любительскому искусству и ремеслам.</w:t>
      </w:r>
    </w:p>
    <w:p w:rsidR="00040ACB" w:rsidRPr="003E0CD0" w:rsidRDefault="00040ACB" w:rsidP="00040ACB">
      <w:pPr>
        <w:rPr>
          <w:i/>
          <w:sz w:val="28"/>
          <w:szCs w:val="28"/>
        </w:rPr>
      </w:pPr>
      <w:r w:rsidRPr="003E0CD0">
        <w:rPr>
          <w:i/>
          <w:sz w:val="28"/>
          <w:szCs w:val="28"/>
        </w:rPr>
        <w:t xml:space="preserve">        Создание благоприятных условий для организации культурного досуга и отдыха жителей.</w:t>
      </w:r>
    </w:p>
    <w:p w:rsidR="00040ACB" w:rsidRPr="003E0CD0" w:rsidRDefault="00040ACB" w:rsidP="00040ACB">
      <w:pPr>
        <w:rPr>
          <w:sz w:val="28"/>
          <w:szCs w:val="28"/>
        </w:rPr>
      </w:pPr>
    </w:p>
    <w:p w:rsidR="00040ACB" w:rsidRPr="003E0CD0" w:rsidRDefault="00040ACB" w:rsidP="00040ACB">
      <w:pPr>
        <w:rPr>
          <w:sz w:val="28"/>
          <w:szCs w:val="28"/>
        </w:rPr>
      </w:pPr>
      <w:r w:rsidRPr="003E0CD0">
        <w:rPr>
          <w:sz w:val="28"/>
          <w:szCs w:val="28"/>
        </w:rPr>
        <w:t xml:space="preserve">              Директор МКУ КДО «</w:t>
      </w:r>
      <w:r w:rsidR="00FF3BAA">
        <w:rPr>
          <w:sz w:val="28"/>
          <w:szCs w:val="28"/>
        </w:rPr>
        <w:t>Унисон»</w:t>
      </w:r>
      <w:r w:rsidRPr="003E0CD0">
        <w:rPr>
          <w:sz w:val="28"/>
          <w:szCs w:val="28"/>
        </w:rPr>
        <w:t>»</w:t>
      </w:r>
    </w:p>
    <w:p w:rsidR="00040ACB" w:rsidRPr="003E0CD0" w:rsidRDefault="00040ACB" w:rsidP="00040ACB">
      <w:pPr>
        <w:rPr>
          <w:sz w:val="28"/>
          <w:szCs w:val="28"/>
        </w:rPr>
      </w:pPr>
      <w:r w:rsidRPr="003E0CD0">
        <w:rPr>
          <w:sz w:val="28"/>
          <w:szCs w:val="28"/>
        </w:rPr>
        <w:t xml:space="preserve">              </w:t>
      </w:r>
      <w:proofErr w:type="spellStart"/>
      <w:r w:rsidR="00FF3BAA">
        <w:rPr>
          <w:sz w:val="28"/>
          <w:szCs w:val="28"/>
        </w:rPr>
        <w:t>Новоярковского</w:t>
      </w:r>
      <w:proofErr w:type="spellEnd"/>
      <w:r w:rsidRPr="003E0CD0">
        <w:rPr>
          <w:sz w:val="28"/>
          <w:szCs w:val="28"/>
        </w:rPr>
        <w:t xml:space="preserve"> сельсовета                                                                                  </w:t>
      </w:r>
      <w:r w:rsidR="00FF3BAA">
        <w:rPr>
          <w:sz w:val="28"/>
          <w:szCs w:val="28"/>
        </w:rPr>
        <w:t>С. М. Киселев</w:t>
      </w:r>
    </w:p>
    <w:p w:rsidR="00040ACB" w:rsidRPr="003E0CD0" w:rsidRDefault="00040ACB" w:rsidP="00040ACB">
      <w:pPr>
        <w:rPr>
          <w:sz w:val="28"/>
          <w:szCs w:val="28"/>
        </w:rPr>
      </w:pPr>
    </w:p>
    <w:p w:rsidR="00040ACB" w:rsidRPr="003E0CD0" w:rsidRDefault="00040ACB" w:rsidP="00040ACB">
      <w:pPr>
        <w:rPr>
          <w:sz w:val="28"/>
          <w:szCs w:val="28"/>
        </w:rPr>
      </w:pPr>
    </w:p>
    <w:p w:rsidR="00040ACB" w:rsidRPr="003E0CD0" w:rsidRDefault="00040ACB" w:rsidP="00040ACB">
      <w:pPr>
        <w:rPr>
          <w:sz w:val="28"/>
          <w:szCs w:val="28"/>
        </w:rPr>
      </w:pPr>
    </w:p>
    <w:p w:rsidR="000016DB" w:rsidRPr="003E0CD0" w:rsidRDefault="000016DB"/>
    <w:p w:rsidR="003E0CD0" w:rsidRPr="003E0CD0" w:rsidRDefault="003E0CD0"/>
    <w:sectPr w:rsidR="003E0CD0" w:rsidRPr="003E0CD0" w:rsidSect="00157CE7">
      <w:pgSz w:w="16838" w:h="11906" w:orient="landscape"/>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255E"/>
    <w:multiLevelType w:val="hybridMultilevel"/>
    <w:tmpl w:val="2B049D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6B87B2E"/>
    <w:multiLevelType w:val="multilevel"/>
    <w:tmpl w:val="E1C6F838"/>
    <w:lvl w:ilvl="0">
      <w:start w:val="6"/>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72BE3E81"/>
    <w:multiLevelType w:val="hybridMultilevel"/>
    <w:tmpl w:val="31EEC500"/>
    <w:lvl w:ilvl="0" w:tplc="CAFEF2E4">
      <w:start w:val="8"/>
      <w:numFmt w:val="decimal"/>
      <w:lvlText w:val="%1"/>
      <w:lvlJc w:val="left"/>
      <w:pPr>
        <w:tabs>
          <w:tab w:val="num" w:pos="720"/>
        </w:tabs>
        <w:ind w:left="720" w:hanging="360"/>
      </w:pPr>
    </w:lvl>
    <w:lvl w:ilvl="1" w:tplc="058AF63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CB"/>
    <w:rsid w:val="000016DB"/>
    <w:rsid w:val="00040ACB"/>
    <w:rsid w:val="00056398"/>
    <w:rsid w:val="0008701D"/>
    <w:rsid w:val="000C4956"/>
    <w:rsid w:val="000C58E4"/>
    <w:rsid w:val="001114D6"/>
    <w:rsid w:val="00124351"/>
    <w:rsid w:val="00157CE7"/>
    <w:rsid w:val="0019351B"/>
    <w:rsid w:val="001A54B7"/>
    <w:rsid w:val="00212992"/>
    <w:rsid w:val="00216C71"/>
    <w:rsid w:val="00234228"/>
    <w:rsid w:val="00277EA9"/>
    <w:rsid w:val="00297652"/>
    <w:rsid w:val="002A1E0E"/>
    <w:rsid w:val="002A62F6"/>
    <w:rsid w:val="002D2736"/>
    <w:rsid w:val="002F3FA4"/>
    <w:rsid w:val="00301C01"/>
    <w:rsid w:val="003406E5"/>
    <w:rsid w:val="00343D2A"/>
    <w:rsid w:val="003A6AA2"/>
    <w:rsid w:val="003E0CD0"/>
    <w:rsid w:val="00472530"/>
    <w:rsid w:val="004B4F87"/>
    <w:rsid w:val="004C0FA3"/>
    <w:rsid w:val="00550283"/>
    <w:rsid w:val="00582CBE"/>
    <w:rsid w:val="005D3685"/>
    <w:rsid w:val="005D4AE1"/>
    <w:rsid w:val="0062297B"/>
    <w:rsid w:val="0063675C"/>
    <w:rsid w:val="0065556D"/>
    <w:rsid w:val="00693269"/>
    <w:rsid w:val="006A2012"/>
    <w:rsid w:val="00734E3F"/>
    <w:rsid w:val="00784371"/>
    <w:rsid w:val="007C2FB5"/>
    <w:rsid w:val="007E7F1E"/>
    <w:rsid w:val="00852F92"/>
    <w:rsid w:val="00856B86"/>
    <w:rsid w:val="008C3B61"/>
    <w:rsid w:val="00966FF0"/>
    <w:rsid w:val="009A7A32"/>
    <w:rsid w:val="009C6C09"/>
    <w:rsid w:val="009F221B"/>
    <w:rsid w:val="00A15463"/>
    <w:rsid w:val="00A60B34"/>
    <w:rsid w:val="00A84277"/>
    <w:rsid w:val="00A95059"/>
    <w:rsid w:val="00AB231E"/>
    <w:rsid w:val="00B57DC3"/>
    <w:rsid w:val="00B661F4"/>
    <w:rsid w:val="00B735AA"/>
    <w:rsid w:val="00B8063E"/>
    <w:rsid w:val="00B93527"/>
    <w:rsid w:val="00BE52E5"/>
    <w:rsid w:val="00C059F3"/>
    <w:rsid w:val="00C33768"/>
    <w:rsid w:val="00C45855"/>
    <w:rsid w:val="00CA312C"/>
    <w:rsid w:val="00CB51DF"/>
    <w:rsid w:val="00D209FD"/>
    <w:rsid w:val="00D431FC"/>
    <w:rsid w:val="00D66272"/>
    <w:rsid w:val="00D7364E"/>
    <w:rsid w:val="00D77E3A"/>
    <w:rsid w:val="00DA4702"/>
    <w:rsid w:val="00DB47A2"/>
    <w:rsid w:val="00DF2625"/>
    <w:rsid w:val="00E02BF8"/>
    <w:rsid w:val="00E04934"/>
    <w:rsid w:val="00E13AFE"/>
    <w:rsid w:val="00E93B87"/>
    <w:rsid w:val="00EA63FB"/>
    <w:rsid w:val="00F00494"/>
    <w:rsid w:val="00F4004D"/>
    <w:rsid w:val="00F859CC"/>
    <w:rsid w:val="00F927DC"/>
    <w:rsid w:val="00F95180"/>
    <w:rsid w:val="00FC0522"/>
    <w:rsid w:val="00FF3B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semiHidden/>
    <w:unhideWhenUsed/>
    <w:rsid w:val="00040ACB"/>
    <w:pPr>
      <w:tabs>
        <w:tab w:val="center" w:pos="4677"/>
        <w:tab w:val="right" w:pos="9355"/>
      </w:tabs>
    </w:pPr>
  </w:style>
  <w:style w:type="character" w:customStyle="1" w:styleId="a4">
    <w:name w:val="Верхний колонтитул Знак"/>
    <w:basedOn w:val="a0"/>
    <w:uiPriority w:val="99"/>
    <w:semiHidden/>
    <w:rsid w:val="00040ACB"/>
    <w:rPr>
      <w:rFonts w:ascii="Times New Roman" w:eastAsia="Times New Roman" w:hAnsi="Times New Roman" w:cs="Times New Roman"/>
      <w:sz w:val="24"/>
      <w:szCs w:val="24"/>
      <w:lang w:eastAsia="ru-RU"/>
    </w:rPr>
  </w:style>
  <w:style w:type="paragraph" w:styleId="a5">
    <w:name w:val="footer"/>
    <w:basedOn w:val="a"/>
    <w:link w:val="10"/>
    <w:uiPriority w:val="99"/>
    <w:semiHidden/>
    <w:unhideWhenUsed/>
    <w:rsid w:val="00040ACB"/>
    <w:pPr>
      <w:tabs>
        <w:tab w:val="center" w:pos="4677"/>
        <w:tab w:val="right" w:pos="9355"/>
      </w:tabs>
    </w:pPr>
  </w:style>
  <w:style w:type="character" w:customStyle="1" w:styleId="a6">
    <w:name w:val="Нижний колонтитул Знак"/>
    <w:basedOn w:val="a0"/>
    <w:uiPriority w:val="99"/>
    <w:semiHidden/>
    <w:rsid w:val="00040ACB"/>
    <w:rPr>
      <w:rFonts w:ascii="Times New Roman" w:eastAsia="Times New Roman" w:hAnsi="Times New Roman" w:cs="Times New Roman"/>
      <w:sz w:val="24"/>
      <w:szCs w:val="24"/>
      <w:lang w:eastAsia="ru-RU"/>
    </w:rPr>
  </w:style>
  <w:style w:type="paragraph" w:styleId="a7">
    <w:name w:val="List Paragraph"/>
    <w:basedOn w:val="a"/>
    <w:uiPriority w:val="34"/>
    <w:qFormat/>
    <w:rsid w:val="00040ACB"/>
    <w:pPr>
      <w:ind w:left="720"/>
      <w:contextualSpacing/>
    </w:pPr>
  </w:style>
  <w:style w:type="character" w:customStyle="1" w:styleId="1">
    <w:name w:val="Верхний колонтитул Знак1"/>
    <w:basedOn w:val="a0"/>
    <w:link w:val="a3"/>
    <w:uiPriority w:val="99"/>
    <w:semiHidden/>
    <w:locked/>
    <w:rsid w:val="00040ACB"/>
    <w:rPr>
      <w:rFonts w:ascii="Times New Roman" w:eastAsia="Times New Roman" w:hAnsi="Times New Roman" w:cs="Times New Roman"/>
      <w:sz w:val="24"/>
      <w:szCs w:val="24"/>
      <w:lang w:eastAsia="ru-RU"/>
    </w:rPr>
  </w:style>
  <w:style w:type="character" w:customStyle="1" w:styleId="10">
    <w:name w:val="Нижний колонтитул Знак1"/>
    <w:basedOn w:val="a0"/>
    <w:link w:val="a5"/>
    <w:uiPriority w:val="99"/>
    <w:semiHidden/>
    <w:locked/>
    <w:rsid w:val="00040AC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semiHidden/>
    <w:unhideWhenUsed/>
    <w:rsid w:val="00040ACB"/>
    <w:pPr>
      <w:tabs>
        <w:tab w:val="center" w:pos="4677"/>
        <w:tab w:val="right" w:pos="9355"/>
      </w:tabs>
    </w:pPr>
  </w:style>
  <w:style w:type="character" w:customStyle="1" w:styleId="a4">
    <w:name w:val="Верхний колонтитул Знак"/>
    <w:basedOn w:val="a0"/>
    <w:uiPriority w:val="99"/>
    <w:semiHidden/>
    <w:rsid w:val="00040ACB"/>
    <w:rPr>
      <w:rFonts w:ascii="Times New Roman" w:eastAsia="Times New Roman" w:hAnsi="Times New Roman" w:cs="Times New Roman"/>
      <w:sz w:val="24"/>
      <w:szCs w:val="24"/>
      <w:lang w:eastAsia="ru-RU"/>
    </w:rPr>
  </w:style>
  <w:style w:type="paragraph" w:styleId="a5">
    <w:name w:val="footer"/>
    <w:basedOn w:val="a"/>
    <w:link w:val="10"/>
    <w:uiPriority w:val="99"/>
    <w:semiHidden/>
    <w:unhideWhenUsed/>
    <w:rsid w:val="00040ACB"/>
    <w:pPr>
      <w:tabs>
        <w:tab w:val="center" w:pos="4677"/>
        <w:tab w:val="right" w:pos="9355"/>
      </w:tabs>
    </w:pPr>
  </w:style>
  <w:style w:type="character" w:customStyle="1" w:styleId="a6">
    <w:name w:val="Нижний колонтитул Знак"/>
    <w:basedOn w:val="a0"/>
    <w:uiPriority w:val="99"/>
    <w:semiHidden/>
    <w:rsid w:val="00040ACB"/>
    <w:rPr>
      <w:rFonts w:ascii="Times New Roman" w:eastAsia="Times New Roman" w:hAnsi="Times New Roman" w:cs="Times New Roman"/>
      <w:sz w:val="24"/>
      <w:szCs w:val="24"/>
      <w:lang w:eastAsia="ru-RU"/>
    </w:rPr>
  </w:style>
  <w:style w:type="paragraph" w:styleId="a7">
    <w:name w:val="List Paragraph"/>
    <w:basedOn w:val="a"/>
    <w:uiPriority w:val="34"/>
    <w:qFormat/>
    <w:rsid w:val="00040ACB"/>
    <w:pPr>
      <w:ind w:left="720"/>
      <w:contextualSpacing/>
    </w:pPr>
  </w:style>
  <w:style w:type="character" w:customStyle="1" w:styleId="1">
    <w:name w:val="Верхний колонтитул Знак1"/>
    <w:basedOn w:val="a0"/>
    <w:link w:val="a3"/>
    <w:uiPriority w:val="99"/>
    <w:semiHidden/>
    <w:locked/>
    <w:rsid w:val="00040ACB"/>
    <w:rPr>
      <w:rFonts w:ascii="Times New Roman" w:eastAsia="Times New Roman" w:hAnsi="Times New Roman" w:cs="Times New Roman"/>
      <w:sz w:val="24"/>
      <w:szCs w:val="24"/>
      <w:lang w:eastAsia="ru-RU"/>
    </w:rPr>
  </w:style>
  <w:style w:type="character" w:customStyle="1" w:styleId="10">
    <w:name w:val="Нижний колонтитул Знак1"/>
    <w:basedOn w:val="a0"/>
    <w:link w:val="a5"/>
    <w:uiPriority w:val="99"/>
    <w:semiHidden/>
    <w:locked/>
    <w:rsid w:val="00040A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1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95F56-195F-40DA-88C6-4156003B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2393</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pc</cp:lastModifiedBy>
  <cp:revision>2</cp:revision>
  <dcterms:created xsi:type="dcterms:W3CDTF">2018-04-13T09:32:00Z</dcterms:created>
  <dcterms:modified xsi:type="dcterms:W3CDTF">2018-04-13T09:32:00Z</dcterms:modified>
</cp:coreProperties>
</file>